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14" w:rsidRDefault="002C5414" w:rsidP="002C5414">
      <w:pPr>
        <w:pStyle w:val="a3"/>
        <w:rPr>
          <w:szCs w:val="28"/>
        </w:rPr>
      </w:pPr>
      <w:r>
        <w:rPr>
          <w:szCs w:val="28"/>
        </w:rPr>
        <w:t>Срок подачи заключений – до 10 мая 2016 года</w:t>
      </w:r>
      <w:bookmarkStart w:id="0" w:name="_GoBack"/>
      <w:bookmarkEnd w:id="0"/>
    </w:p>
    <w:p w:rsidR="002C5414" w:rsidRDefault="002C5414" w:rsidP="002C5414">
      <w:pPr>
        <w:pStyle w:val="a3"/>
        <w:ind w:left="4860"/>
        <w:rPr>
          <w:szCs w:val="28"/>
        </w:rPr>
      </w:pPr>
    </w:p>
    <w:p w:rsidR="002C5414" w:rsidRDefault="002C5414" w:rsidP="002C5414">
      <w:pPr>
        <w:pStyle w:val="a3"/>
        <w:ind w:left="4860"/>
        <w:rPr>
          <w:szCs w:val="28"/>
        </w:rPr>
      </w:pPr>
      <w:r>
        <w:rPr>
          <w:szCs w:val="28"/>
        </w:rPr>
        <w:t>Приложение 1</w:t>
      </w:r>
    </w:p>
    <w:p w:rsidR="002C5414" w:rsidRDefault="002C5414" w:rsidP="002C5414">
      <w:pPr>
        <w:pStyle w:val="a3"/>
        <w:ind w:left="4860"/>
        <w:rPr>
          <w:szCs w:val="28"/>
        </w:rPr>
      </w:pPr>
      <w:r>
        <w:rPr>
          <w:szCs w:val="28"/>
        </w:rPr>
        <w:t>к решению Совета депутатов муниципального округа Бабушкинский</w:t>
      </w:r>
    </w:p>
    <w:p w:rsidR="002C5414" w:rsidRDefault="002C5414" w:rsidP="002C5414">
      <w:pPr>
        <w:pStyle w:val="a3"/>
        <w:ind w:left="4860"/>
        <w:rPr>
          <w:szCs w:val="28"/>
        </w:rPr>
      </w:pPr>
      <w:r>
        <w:rPr>
          <w:szCs w:val="28"/>
        </w:rPr>
        <w:t xml:space="preserve">от 21 </w:t>
      </w:r>
      <w:proofErr w:type="gramStart"/>
      <w:r>
        <w:rPr>
          <w:szCs w:val="28"/>
        </w:rPr>
        <w:t>апреля  2016</w:t>
      </w:r>
      <w:proofErr w:type="gramEnd"/>
      <w:r>
        <w:rPr>
          <w:szCs w:val="28"/>
        </w:rPr>
        <w:t xml:space="preserve"> года</w:t>
      </w:r>
    </w:p>
    <w:p w:rsidR="002C5414" w:rsidRDefault="002C5414" w:rsidP="002C5414">
      <w:pPr>
        <w:pStyle w:val="a3"/>
        <w:ind w:left="4860"/>
        <w:rPr>
          <w:szCs w:val="28"/>
        </w:rPr>
      </w:pPr>
      <w:r>
        <w:rPr>
          <w:szCs w:val="28"/>
        </w:rPr>
        <w:t>№ 5/5</w:t>
      </w:r>
    </w:p>
    <w:p w:rsidR="002C5414" w:rsidRDefault="002C5414" w:rsidP="002C5414">
      <w:pPr>
        <w:pStyle w:val="ConsPlusTitle"/>
        <w:jc w:val="right"/>
      </w:pPr>
    </w:p>
    <w:p w:rsidR="002C5414" w:rsidRDefault="002C5414" w:rsidP="002C5414">
      <w:pPr>
        <w:pStyle w:val="ConsPlusTitle"/>
        <w:jc w:val="right"/>
      </w:pPr>
      <w:r>
        <w:t>ПРОЕКТ</w:t>
      </w:r>
    </w:p>
    <w:p w:rsidR="002C5414" w:rsidRDefault="002C5414" w:rsidP="002C5414">
      <w:pPr>
        <w:pStyle w:val="ConsPlusTitle"/>
        <w:jc w:val="center"/>
        <w:outlineLvl w:val="0"/>
        <w:rPr>
          <w:b w:val="0"/>
        </w:rPr>
      </w:pPr>
    </w:p>
    <w:p w:rsidR="002C5414" w:rsidRDefault="002C5414" w:rsidP="002C5414">
      <w:pPr>
        <w:pStyle w:val="ConsPlusTitle"/>
        <w:jc w:val="center"/>
      </w:pPr>
      <w:r>
        <w:t>РЕШЕНИЕ</w:t>
      </w:r>
    </w:p>
    <w:p w:rsidR="002C5414" w:rsidRDefault="002C5414" w:rsidP="002C5414">
      <w:pPr>
        <w:pStyle w:val="ConsPlusTitle"/>
        <w:jc w:val="center"/>
      </w:pPr>
    </w:p>
    <w:p w:rsidR="002C5414" w:rsidRDefault="002C5414" w:rsidP="002C5414">
      <w:pPr>
        <w:pStyle w:val="ConsPlusTitle"/>
        <w:rPr>
          <w:b w:val="0"/>
        </w:rPr>
      </w:pPr>
      <w:r>
        <w:rPr>
          <w:b w:val="0"/>
        </w:rPr>
        <w:t>__ ____________ 2016 года №_____________</w:t>
      </w:r>
    </w:p>
    <w:p w:rsidR="002C5414" w:rsidRDefault="002C5414" w:rsidP="002C5414">
      <w:pPr>
        <w:pStyle w:val="ConsPlusTitle"/>
      </w:pPr>
    </w:p>
    <w:p w:rsidR="002C5414" w:rsidRDefault="002C5414" w:rsidP="002C5414">
      <w:pPr>
        <w:pStyle w:val="ConsPlusTitle"/>
        <w:tabs>
          <w:tab w:val="left" w:pos="4860"/>
        </w:tabs>
        <w:ind w:right="4495"/>
        <w:jc w:val="both"/>
      </w:pPr>
      <w:r>
        <w:t>О внесении изменений и дополнений в Устав муниципального округа Бабушкинский</w:t>
      </w:r>
    </w:p>
    <w:p w:rsidR="002C5414" w:rsidRDefault="002C5414" w:rsidP="002C5414">
      <w:pPr>
        <w:adjustRightInd w:val="0"/>
        <w:ind w:firstLine="540"/>
        <w:jc w:val="both"/>
      </w:pPr>
    </w:p>
    <w:p w:rsidR="002C5414" w:rsidRDefault="002C5414" w:rsidP="002C5414">
      <w:pPr>
        <w:adjustRightInd w:val="0"/>
        <w:ind w:firstLine="720"/>
        <w:jc w:val="both"/>
      </w:pPr>
      <w:r>
        <w:t xml:space="preserve">В целях приведения Устава муниципального округа Бабушкинский в соответствие с федеральными законами от 6 октября 2003 года № 131-ФЗ «Об общих принципах организации местного самоуправления в </w:t>
      </w:r>
      <w:r>
        <w:br/>
        <w:t>Российской Федерации», от 2 марта 2007 года № 25-ФЗ «О муниципальной службе в Российской Федерации» и Законом города Москвы от 6 ноября 2002 года № 56 «Об организации местного самоуправления в городе Москве» Совет депутатов муниципального округа Бабушкинский решил:</w:t>
      </w:r>
    </w:p>
    <w:p w:rsidR="002C5414" w:rsidRDefault="002C5414" w:rsidP="002C5414">
      <w:pPr>
        <w:adjustRightInd w:val="0"/>
        <w:ind w:firstLine="720"/>
        <w:jc w:val="both"/>
      </w:pPr>
      <w:r>
        <w:t>1. Внести в Устав муниципального округа Бабушкинский следующие изменения и дополнения:</w:t>
      </w:r>
    </w:p>
    <w:p w:rsidR="002C5414" w:rsidRDefault="002C5414" w:rsidP="002C5414">
      <w:pPr>
        <w:adjustRightInd w:val="0"/>
        <w:ind w:firstLine="720"/>
        <w:jc w:val="both"/>
      </w:pPr>
      <w:r>
        <w:t>1) в пункте 2 статьи 3:</w:t>
      </w:r>
    </w:p>
    <w:p w:rsidR="002C5414" w:rsidRDefault="002C5414" w:rsidP="002C5414">
      <w:pPr>
        <w:adjustRightInd w:val="0"/>
        <w:ind w:firstLine="720"/>
        <w:jc w:val="both"/>
      </w:pPr>
      <w:r>
        <w:t>1.1) подпункт 1 изложить в следующей редакции:</w:t>
      </w:r>
    </w:p>
    <w:p w:rsidR="002C5414" w:rsidRDefault="002C5414" w:rsidP="002C5414">
      <w:pPr>
        <w:adjustRightInd w:val="0"/>
        <w:ind w:firstLine="720"/>
        <w:jc w:val="both"/>
      </w:pPr>
      <w:r>
        <w:t xml:space="preserve">«1) составление и рассмотрение проекта </w:t>
      </w:r>
      <w:proofErr w:type="gramStart"/>
      <w:r>
        <w:t>бюджета  муниципального</w:t>
      </w:r>
      <w:proofErr w:type="gramEnd"/>
      <w:r>
        <w:t xml:space="preserve"> округа (далее –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бюджета;»;</w:t>
      </w:r>
    </w:p>
    <w:p w:rsidR="002C5414" w:rsidRDefault="002C5414" w:rsidP="002C5414">
      <w:pPr>
        <w:adjustRightInd w:val="0"/>
        <w:ind w:firstLine="720"/>
        <w:jc w:val="both"/>
      </w:pPr>
      <w:r>
        <w:t>1.2) подпункт «б» подпункта 17 изложить в следующей редакции:</w:t>
      </w:r>
    </w:p>
    <w:p w:rsidR="002C5414" w:rsidRDefault="002C5414" w:rsidP="002C5414">
      <w:pPr>
        <w:adjustRightInd w:val="0"/>
        <w:ind w:firstLine="720"/>
        <w:jc w:val="both"/>
      </w:pPr>
      <w:r>
        <w:t>«б)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организациями;»;</w:t>
      </w:r>
    </w:p>
    <w:p w:rsidR="002C5414" w:rsidRDefault="002C5414" w:rsidP="002C5414">
      <w:pPr>
        <w:adjustRightInd w:val="0"/>
        <w:ind w:firstLine="720"/>
        <w:jc w:val="both"/>
      </w:pPr>
      <w:r>
        <w:t>2) в статье 6:</w:t>
      </w:r>
    </w:p>
    <w:p w:rsidR="002C5414" w:rsidRDefault="002C5414" w:rsidP="002C5414">
      <w:pPr>
        <w:adjustRightInd w:val="0"/>
        <w:ind w:firstLine="720"/>
        <w:jc w:val="both"/>
      </w:pPr>
      <w:r>
        <w:t>2.1) в пункте 1:</w:t>
      </w:r>
    </w:p>
    <w:p w:rsidR="002C5414" w:rsidRDefault="002C5414" w:rsidP="002C5414">
      <w:pPr>
        <w:adjustRightInd w:val="0"/>
        <w:ind w:firstLine="720"/>
        <w:jc w:val="both"/>
      </w:pPr>
      <w:r>
        <w:t>2.1.1) подпункт 2 изложить в следующей редакции:</w:t>
      </w:r>
    </w:p>
    <w:p w:rsidR="002C5414" w:rsidRDefault="002C5414" w:rsidP="002C5414">
      <w:pPr>
        <w:adjustRightInd w:val="0"/>
        <w:ind w:firstLine="720"/>
        <w:jc w:val="both"/>
      </w:pPr>
      <w:r>
        <w:lastRenderedPageBreak/>
        <w:t>«2) рассмотрение проекта местного бюджета, утверждение местного бюджета, осуществление контроля за его исполнением, утверждение отчета об исполнении местного бюджета;»;</w:t>
      </w:r>
    </w:p>
    <w:p w:rsidR="002C5414" w:rsidRDefault="002C5414" w:rsidP="002C5414">
      <w:pPr>
        <w:adjustRightInd w:val="0"/>
        <w:ind w:firstLine="720"/>
        <w:jc w:val="both"/>
      </w:pPr>
      <w:r>
        <w:t>2.1.2) в подпункте 16 слова «о результатах его» заменить словами «, руководителя аппарата Совета депутатов о результатах их»;</w:t>
      </w:r>
    </w:p>
    <w:p w:rsidR="002C5414" w:rsidRDefault="002C5414" w:rsidP="002C5414">
      <w:pPr>
        <w:adjustRightInd w:val="0"/>
        <w:ind w:firstLine="720"/>
        <w:jc w:val="both"/>
      </w:pPr>
      <w:r>
        <w:t>2.2) подпункт 5 пункта 2 признать утратившим силу;</w:t>
      </w:r>
    </w:p>
    <w:p w:rsidR="002C5414" w:rsidRDefault="002C5414" w:rsidP="002C5414">
      <w:pPr>
        <w:adjustRightInd w:val="0"/>
        <w:ind w:firstLine="720"/>
        <w:jc w:val="both"/>
      </w:pPr>
      <w:r>
        <w:t>3) статью 8 дополнить пунктом 9 следующего содержания:</w:t>
      </w:r>
    </w:p>
    <w:p w:rsidR="002C5414" w:rsidRDefault="002C5414" w:rsidP="002C5414">
      <w:pPr>
        <w:adjustRightInd w:val="0"/>
        <w:ind w:firstLine="720"/>
        <w:jc w:val="both"/>
      </w:pPr>
      <w:r>
        <w:t>«</w:t>
      </w:r>
      <w:r>
        <w:rPr>
          <w:bCs/>
        </w:rPr>
        <w:t>9.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  <w:r>
        <w:t>»;</w:t>
      </w:r>
    </w:p>
    <w:p w:rsidR="002C5414" w:rsidRDefault="002C5414" w:rsidP="002C5414">
      <w:pPr>
        <w:adjustRightInd w:val="0"/>
        <w:ind w:firstLine="720"/>
        <w:jc w:val="both"/>
      </w:pPr>
      <w:r>
        <w:t>4) в статье 10:</w:t>
      </w:r>
    </w:p>
    <w:p w:rsidR="002C5414" w:rsidRDefault="002C5414" w:rsidP="002C5414">
      <w:pPr>
        <w:adjustRightInd w:val="0"/>
        <w:ind w:firstLine="720"/>
        <w:jc w:val="both"/>
      </w:pPr>
      <w:r>
        <w:t>4.1) в абзаце втором пункта 3 слова «, деятельности аппарата Совета депутатов» исключить;</w:t>
      </w:r>
    </w:p>
    <w:p w:rsidR="002C5414" w:rsidRDefault="002C5414" w:rsidP="002C5414">
      <w:pPr>
        <w:adjustRightInd w:val="0"/>
        <w:ind w:firstLine="720"/>
        <w:jc w:val="both"/>
      </w:pPr>
      <w:r>
        <w:t>4.2) в пункте 4 слово «постоянной» заменить словом «непостоянной»;</w:t>
      </w:r>
    </w:p>
    <w:p w:rsidR="002C5414" w:rsidRDefault="002C5414" w:rsidP="002C5414">
      <w:pPr>
        <w:adjustRightInd w:val="0"/>
        <w:ind w:firstLine="720"/>
        <w:jc w:val="both"/>
      </w:pPr>
      <w:r>
        <w:t>5) в статье 11:</w:t>
      </w:r>
    </w:p>
    <w:p w:rsidR="002C5414" w:rsidRDefault="002C5414" w:rsidP="002C5414">
      <w:pPr>
        <w:adjustRightInd w:val="0"/>
        <w:ind w:firstLine="720"/>
        <w:jc w:val="both"/>
      </w:pPr>
      <w:r>
        <w:t>5.1) в подпункте 1 пункта 1 слова «, аппарата Совета депутатов» исключить;</w:t>
      </w:r>
    </w:p>
    <w:p w:rsidR="002C5414" w:rsidRDefault="002C5414" w:rsidP="002C5414">
      <w:pPr>
        <w:adjustRightInd w:val="0"/>
        <w:ind w:firstLine="720"/>
        <w:jc w:val="both"/>
      </w:pPr>
      <w:r>
        <w:t>5.2) в пункте 3 слова «от 25 декабря 2008 года № 273-ФЗ» исключить;</w:t>
      </w:r>
    </w:p>
    <w:p w:rsidR="002C5414" w:rsidRDefault="002C5414" w:rsidP="002C5414">
      <w:pPr>
        <w:adjustRightInd w:val="0"/>
        <w:ind w:firstLine="720"/>
        <w:jc w:val="both"/>
      </w:pPr>
      <w:r>
        <w:t>6) статью 13 признать утратившей силу;</w:t>
      </w:r>
    </w:p>
    <w:p w:rsidR="002C5414" w:rsidRDefault="002C5414" w:rsidP="002C5414">
      <w:pPr>
        <w:adjustRightInd w:val="0"/>
        <w:ind w:firstLine="720"/>
        <w:jc w:val="both"/>
      </w:pPr>
      <w:r>
        <w:t>7) статью 14 дополнить пунктом 5 следующего содержания:</w:t>
      </w:r>
    </w:p>
    <w:p w:rsidR="002C5414" w:rsidRDefault="002C5414" w:rsidP="002C5414">
      <w:pPr>
        <w:adjustRightInd w:val="0"/>
        <w:ind w:firstLine="720"/>
        <w:jc w:val="both"/>
      </w:pPr>
      <w:r>
        <w:t>«5. Заместитель Председателя Совета депутатов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законами.»;</w:t>
      </w:r>
    </w:p>
    <w:p w:rsidR="002C5414" w:rsidRDefault="002C5414" w:rsidP="002C5414">
      <w:pPr>
        <w:adjustRightInd w:val="0"/>
        <w:ind w:firstLine="720"/>
        <w:jc w:val="both"/>
      </w:pPr>
      <w:r>
        <w:t>8) в статье 15:</w:t>
      </w:r>
    </w:p>
    <w:p w:rsidR="002C5414" w:rsidRDefault="002C5414" w:rsidP="002C5414">
      <w:pPr>
        <w:adjustRightInd w:val="0"/>
        <w:ind w:firstLine="720"/>
        <w:jc w:val="both"/>
      </w:pPr>
      <w:r>
        <w:t>8.1) в пункте 2 слова «глава муниципального округа» заменить словами «руководитель аппарата Совета депутатов»;</w:t>
      </w:r>
    </w:p>
    <w:p w:rsidR="002C5414" w:rsidRDefault="002C5414" w:rsidP="002C5414">
      <w:pPr>
        <w:adjustRightInd w:val="0"/>
        <w:ind w:firstLine="720"/>
        <w:jc w:val="both"/>
      </w:pPr>
      <w:r>
        <w:t>8.2) в пункте 4 слова «главы муниципального округа» заменить словами «руководителя аппарата Совета депутатов»;</w:t>
      </w:r>
    </w:p>
    <w:p w:rsidR="002C5414" w:rsidRDefault="002C5414" w:rsidP="002C5414">
      <w:pPr>
        <w:adjustRightInd w:val="0"/>
        <w:ind w:firstLine="720"/>
        <w:jc w:val="both"/>
      </w:pPr>
      <w:r>
        <w:t xml:space="preserve">9) в статье 16: </w:t>
      </w:r>
    </w:p>
    <w:p w:rsidR="002C5414" w:rsidRDefault="002C5414" w:rsidP="002C5414">
      <w:pPr>
        <w:adjustRightInd w:val="0"/>
        <w:ind w:firstLine="720"/>
        <w:jc w:val="both"/>
      </w:pPr>
      <w:r>
        <w:t>9.1) пункт 1 изложить в следующей редакции:</w:t>
      </w:r>
    </w:p>
    <w:p w:rsidR="002C5414" w:rsidRDefault="002C5414" w:rsidP="002C5414">
      <w:pPr>
        <w:adjustRightInd w:val="0"/>
        <w:ind w:firstLine="720"/>
        <w:jc w:val="both"/>
      </w:pPr>
      <w:r>
        <w:t>«1) составление проекта местного бюджета, исполнение местного бюджета и составление отчета об исполнении местного бюджета;»;</w:t>
      </w:r>
    </w:p>
    <w:p w:rsidR="002C5414" w:rsidRDefault="002C5414" w:rsidP="002C5414">
      <w:pPr>
        <w:adjustRightInd w:val="0"/>
        <w:ind w:firstLine="720"/>
        <w:jc w:val="both"/>
      </w:pPr>
      <w:r>
        <w:t>9.2) подпункт «б» пункта 15 изложить в следующей редакции:</w:t>
      </w:r>
    </w:p>
    <w:p w:rsidR="002C5414" w:rsidRDefault="002C5414" w:rsidP="002C5414">
      <w:pPr>
        <w:adjustRightInd w:val="0"/>
        <w:ind w:firstLine="720"/>
        <w:jc w:val="both"/>
      </w:pPr>
      <w:r>
        <w:t>«</w:t>
      </w:r>
      <w:r>
        <w:rPr>
          <w:rFonts w:eastAsia="Calibri"/>
          <w:lang w:eastAsia="en-US"/>
        </w:rPr>
        <w:t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  <w:r>
        <w:t>»;</w:t>
      </w:r>
    </w:p>
    <w:p w:rsidR="002C5414" w:rsidRDefault="002C5414" w:rsidP="002C5414">
      <w:pPr>
        <w:adjustRightInd w:val="0"/>
        <w:ind w:firstLine="720"/>
        <w:jc w:val="both"/>
      </w:pPr>
      <w:r>
        <w:t>9.3) пункт 18 изложить в следующей редакции:</w:t>
      </w:r>
    </w:p>
    <w:p w:rsidR="002C5414" w:rsidRDefault="002C5414" w:rsidP="002C5414">
      <w:pPr>
        <w:adjustRightInd w:val="0"/>
        <w:ind w:firstLine="720"/>
        <w:jc w:val="both"/>
      </w:pPr>
      <w:r>
        <w:t>«18) осуществление закупок товаров, работ, услуг (далее – закупки) для обеспечения муниципальных нужд;»;</w:t>
      </w:r>
    </w:p>
    <w:p w:rsidR="002C5414" w:rsidRDefault="002C5414" w:rsidP="002C5414">
      <w:pPr>
        <w:adjustRightInd w:val="0"/>
        <w:ind w:firstLine="720"/>
        <w:jc w:val="both"/>
      </w:pPr>
      <w:r>
        <w:t>9.4) пункт 21 изложить в следующей редакции:</w:t>
      </w:r>
    </w:p>
    <w:p w:rsidR="002C5414" w:rsidRDefault="002C5414" w:rsidP="002C5414">
      <w:pPr>
        <w:adjustRightInd w:val="0"/>
        <w:ind w:firstLine="720"/>
        <w:jc w:val="both"/>
      </w:pPr>
      <w:r>
        <w:lastRenderedPageBreak/>
        <w:t xml:space="preserve">«21) организация дополнительного профессионального образования муниципальных служащих, </w:t>
      </w:r>
      <w:r>
        <w:rPr>
          <w:rFonts w:eastAsia="Calibri"/>
          <w:lang w:eastAsia="en-US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>
        <w:t>;»;</w:t>
      </w:r>
    </w:p>
    <w:p w:rsidR="002C5414" w:rsidRDefault="002C5414" w:rsidP="002C5414">
      <w:pPr>
        <w:adjustRightInd w:val="0"/>
        <w:ind w:firstLine="720"/>
        <w:jc w:val="both"/>
      </w:pPr>
      <w:r>
        <w:t>10) дополнить статьями 16.1 и 16.2 следующего содержания:</w:t>
      </w:r>
    </w:p>
    <w:p w:rsidR="002C5414" w:rsidRDefault="002C5414" w:rsidP="002C5414">
      <w:pPr>
        <w:adjustRightInd w:val="0"/>
        <w:ind w:firstLine="720"/>
        <w:jc w:val="both"/>
      </w:pPr>
      <w:r>
        <w:t>«Статья 16.1. Руководитель аппарата Совета депутатов</w:t>
      </w:r>
    </w:p>
    <w:p w:rsidR="002C5414" w:rsidRDefault="002C5414" w:rsidP="002C5414">
      <w:pPr>
        <w:adjustRightInd w:val="0"/>
        <w:ind w:firstLine="720"/>
        <w:jc w:val="both"/>
      </w:pPr>
      <w:r>
        <w:t>1. Руководителем аппарата Совета депутатов является лицо, назначенное на должность руководителя аппарата Совета депутатов Советом депутатов из числа кандидатов, представленных конкурсной комиссией по результатам конкурса.</w:t>
      </w:r>
    </w:p>
    <w:p w:rsidR="002C5414" w:rsidRDefault="002C5414" w:rsidP="002C5414">
      <w:pPr>
        <w:adjustRightInd w:val="0"/>
        <w:ind w:firstLine="720"/>
        <w:jc w:val="both"/>
      </w:pPr>
      <w:r>
        <w:t xml:space="preserve">2. Контракт с руководителем аппарата Совета депутатов заключается главой муниципального округа на срок полномочий Совета депутатов, принявшего решение о назначении лица на должность руководителя аппарата Совета депутатов (до дня начала работы Совета депутатов нового созыва), но не менее чем на два года. </w:t>
      </w:r>
    </w:p>
    <w:p w:rsidR="002C5414" w:rsidRDefault="002C5414" w:rsidP="002C5414">
      <w:pPr>
        <w:adjustRightInd w:val="0"/>
        <w:ind w:firstLine="720"/>
        <w:jc w:val="both"/>
      </w:pPr>
      <w:r>
        <w:t xml:space="preserve">3. Порядок проведения конкурса на замещение должности руководителя аппарата Совета депутатов и условия контракта с руководителем аппарата Совета депутатов, в части, касающейся осуществления полномочий по решению вопросов местного значения, устанавливаются решением Совета депутатов. </w:t>
      </w:r>
    </w:p>
    <w:p w:rsidR="002C5414" w:rsidRDefault="002C5414" w:rsidP="002C5414">
      <w:pPr>
        <w:adjustRightInd w:val="0"/>
        <w:ind w:firstLine="720"/>
        <w:jc w:val="both"/>
      </w:pPr>
      <w:r>
        <w:t xml:space="preserve">4. Руководитель аппарата Совета депутатов является муниципальным служащим, на него распространяется действие трудового законодательства с особенностями, предусмотренными Федеральным законом от 2 марта 2007 года № 25-ФЗ «О муниципальной службе в Российской Федерации». </w:t>
      </w:r>
    </w:p>
    <w:p w:rsidR="002C5414" w:rsidRDefault="002C5414" w:rsidP="002C5414">
      <w:pPr>
        <w:adjustRightInd w:val="0"/>
        <w:ind w:firstLine="720"/>
        <w:jc w:val="both"/>
      </w:pPr>
      <w:r>
        <w:t>5. Руководитель аппарата Совета депутатов должен соблюдать ограничения и запреты и исполнять обязанности, которые установлены Федеральным законом «О противодействии коррупции», другими федеральными законами, Законом города Москвы «Об организации местного самоуправления в городе Москве» и иными законами города Москвы.</w:t>
      </w:r>
    </w:p>
    <w:p w:rsidR="002C5414" w:rsidRDefault="002C5414" w:rsidP="002C5414">
      <w:pPr>
        <w:adjustRightInd w:val="0"/>
        <w:ind w:firstLine="720"/>
        <w:jc w:val="both"/>
      </w:pPr>
      <w:r>
        <w:t>Статья 16.2. Полномочия руководителя аппарата Совета депутатов</w:t>
      </w:r>
    </w:p>
    <w:p w:rsidR="002C5414" w:rsidRDefault="002C5414" w:rsidP="002C5414">
      <w:pPr>
        <w:ind w:firstLine="709"/>
        <w:jc w:val="both"/>
      </w:pPr>
      <w:r>
        <w:t>1. Руководитель аппарата Совета депутатов:</w:t>
      </w:r>
    </w:p>
    <w:p w:rsidR="002C5414" w:rsidRDefault="002C5414" w:rsidP="002C5414">
      <w:pPr>
        <w:ind w:firstLine="709"/>
        <w:jc w:val="both"/>
      </w:pPr>
      <w:r>
        <w:t>1) подконтролен и подотчетен Совету депутатов;</w:t>
      </w:r>
    </w:p>
    <w:p w:rsidR="002C5414" w:rsidRDefault="002C5414" w:rsidP="002C5414">
      <w:pPr>
        <w:ind w:firstLine="709"/>
        <w:jc w:val="both"/>
      </w:pPr>
      <w:r>
        <w:t>2) представляет Совету депутатов ежегодно, не позднее 1 апреля, отчеты о результатах своей деятельности и деятельности аппарата Совета депутатов, в том числе о решении вопросов, поставленных Советом депутатов;</w:t>
      </w:r>
    </w:p>
    <w:p w:rsidR="002C5414" w:rsidRDefault="002C5414" w:rsidP="002C5414">
      <w:pPr>
        <w:ind w:firstLine="709"/>
        <w:jc w:val="both"/>
      </w:pPr>
      <w:r>
        <w:t>3) обеспечивает осуществление аппаратом Совета депутатов полномочий по решению вопросов местного значения и переданным полномочиям;</w:t>
      </w:r>
    </w:p>
    <w:p w:rsidR="002C5414" w:rsidRDefault="002C5414" w:rsidP="002C5414">
      <w:pPr>
        <w:ind w:firstLine="709"/>
        <w:jc w:val="both"/>
      </w:pPr>
      <w:r>
        <w:t>4) от имени муниципального округа выступает в суде без доверенности, приобретает, осуществляет имущественные и иные права и обязанности;</w:t>
      </w:r>
    </w:p>
    <w:p w:rsidR="002C5414" w:rsidRDefault="002C5414" w:rsidP="002C5414">
      <w:pPr>
        <w:ind w:firstLine="709"/>
        <w:jc w:val="both"/>
        <w:rPr>
          <w:bCs/>
        </w:rPr>
      </w:pPr>
      <w:r>
        <w:t>5) организует работу аппарата Совета депутатов;</w:t>
      </w:r>
    </w:p>
    <w:p w:rsidR="002C5414" w:rsidRDefault="002C5414" w:rsidP="002C5414">
      <w:pPr>
        <w:pStyle w:val="a3"/>
        <w:ind w:firstLine="709"/>
        <w:rPr>
          <w:bCs/>
        </w:rPr>
      </w:pPr>
      <w:r>
        <w:t xml:space="preserve">6) представляет без доверенности аппарат Совета депутатов; </w:t>
      </w:r>
    </w:p>
    <w:p w:rsidR="002C5414" w:rsidRDefault="002C5414" w:rsidP="002C5414">
      <w:pPr>
        <w:pStyle w:val="a3"/>
        <w:ind w:firstLine="709"/>
        <w:rPr>
          <w:bCs/>
        </w:rPr>
      </w:pPr>
      <w:r>
        <w:t>7) заключает от имени муниципального округа муниципальные контракты и иные договоры;</w:t>
      </w:r>
    </w:p>
    <w:p w:rsidR="002C5414" w:rsidRDefault="002C5414" w:rsidP="002C5414">
      <w:pPr>
        <w:ind w:firstLine="709"/>
        <w:jc w:val="both"/>
      </w:pPr>
      <w:r>
        <w:lastRenderedPageBreak/>
        <w:t>8) организует выполнение решений Совета депутатов в пределах своих полномочий и полномочий аппарата Совета депутатов;</w:t>
      </w:r>
    </w:p>
    <w:p w:rsidR="002C5414" w:rsidRDefault="002C5414" w:rsidP="002C5414">
      <w:pPr>
        <w:ind w:firstLine="709"/>
        <w:jc w:val="both"/>
      </w:pPr>
      <w:r>
        <w:t>9) имеет право вносить проекты правовых актов в Совет депутатов;</w:t>
      </w:r>
    </w:p>
    <w:p w:rsidR="002C5414" w:rsidRDefault="002C5414" w:rsidP="002C5414">
      <w:pPr>
        <w:pStyle w:val="a3"/>
        <w:ind w:firstLine="709"/>
        <w:rPr>
          <w:bCs/>
        </w:rPr>
      </w:pPr>
      <w:r>
        <w:t>10) иные полномочия, возложенные на него федеральными законами, законами города Москвы, настоящим Уставом.</w:t>
      </w:r>
    </w:p>
    <w:p w:rsidR="002C5414" w:rsidRDefault="002C5414" w:rsidP="002C5414">
      <w:pPr>
        <w:ind w:firstLine="709"/>
        <w:jc w:val="both"/>
        <w:rPr>
          <w:bCs/>
        </w:rPr>
      </w:pPr>
      <w:r>
        <w:rPr>
          <w:bCs/>
        </w:rPr>
        <w:t xml:space="preserve">2. Заявление об отставке по собственному желанию подается </w:t>
      </w:r>
      <w:r>
        <w:t>руководителем аппарата Совета депутатов</w:t>
      </w:r>
      <w:r>
        <w:rPr>
          <w:bCs/>
        </w:rPr>
        <w:t xml:space="preserve">. </w:t>
      </w:r>
    </w:p>
    <w:p w:rsidR="002C5414" w:rsidRDefault="002C5414" w:rsidP="002C5414">
      <w:pPr>
        <w:ind w:firstLine="709"/>
        <w:jc w:val="both"/>
        <w:rPr>
          <w:snapToGrid w:val="0"/>
        </w:rPr>
      </w:pPr>
      <w:r>
        <w:rPr>
          <w:bCs/>
        </w:rPr>
        <w:t xml:space="preserve">3. Досрочное прекращение полномочий </w:t>
      </w:r>
      <w:r>
        <w:t xml:space="preserve">руководителя аппарата Совета депутатов </w:t>
      </w:r>
      <w:r>
        <w:rPr>
          <w:bCs/>
        </w:rPr>
        <w:t xml:space="preserve">оформляется решением Совета депутатов, в котором определяется дата прекращения полномочий </w:t>
      </w:r>
      <w:r>
        <w:t>руководителя аппарата Совета депутатов</w:t>
      </w:r>
      <w:r>
        <w:rPr>
          <w:bCs/>
        </w:rPr>
        <w:t>.</w:t>
      </w:r>
    </w:p>
    <w:p w:rsidR="002C5414" w:rsidRDefault="002C5414" w:rsidP="002C5414">
      <w:pPr>
        <w:ind w:firstLine="709"/>
        <w:jc w:val="both"/>
        <w:rPr>
          <w:bCs/>
        </w:rPr>
      </w:pPr>
      <w:r>
        <w:rPr>
          <w:bCs/>
          <w:iCs/>
        </w:rPr>
        <w:t xml:space="preserve">4. </w:t>
      </w:r>
      <w:r>
        <w:rPr>
          <w:bCs/>
        </w:rPr>
        <w:t xml:space="preserve">При прекращении полномочий </w:t>
      </w:r>
      <w:r>
        <w:t>руководителя аппарата Совета депутатов</w:t>
      </w:r>
      <w:r>
        <w:rPr>
          <w:bCs/>
        </w:rPr>
        <w:t xml:space="preserve"> конкурс на замещение должности </w:t>
      </w:r>
      <w:r>
        <w:t xml:space="preserve">руководителя аппарата Совета депутатов </w:t>
      </w:r>
      <w:r>
        <w:rPr>
          <w:bCs/>
        </w:rPr>
        <w:t>должен быть проведен не позднее чем через 60 дней со дня прекращения полномочий.</w:t>
      </w:r>
    </w:p>
    <w:p w:rsidR="002C5414" w:rsidRDefault="002C5414" w:rsidP="002C5414">
      <w:pPr>
        <w:adjustRightInd w:val="0"/>
        <w:ind w:firstLine="709"/>
        <w:jc w:val="both"/>
      </w:pPr>
      <w:r>
        <w:t>5. В случае досрочного прекращения полномочий или временного отсутствия руководителя аппарата Совета депутатов его полномочия временно исполняет муниципальный служащий аппарата Совета депутатов, назначенный решением Совета депутатов.»;</w:t>
      </w:r>
    </w:p>
    <w:p w:rsidR="002C5414" w:rsidRDefault="002C5414" w:rsidP="002C5414">
      <w:pPr>
        <w:adjustRightInd w:val="0"/>
        <w:ind w:firstLine="720"/>
        <w:jc w:val="both"/>
      </w:pPr>
      <w:r>
        <w:t>11) в пункте 5 статьи 17 слова «(государственной службы)» исключить;</w:t>
      </w:r>
    </w:p>
    <w:p w:rsidR="002C5414" w:rsidRDefault="002C5414" w:rsidP="002C5414">
      <w:pPr>
        <w:adjustRightInd w:val="0"/>
        <w:ind w:firstLine="720"/>
        <w:jc w:val="both"/>
      </w:pPr>
      <w:r>
        <w:t>12) в пункте 3 статьи 20:</w:t>
      </w:r>
    </w:p>
    <w:p w:rsidR="002C5414" w:rsidRDefault="002C5414" w:rsidP="002C5414">
      <w:pPr>
        <w:adjustRightInd w:val="0"/>
        <w:ind w:firstLine="720"/>
        <w:jc w:val="both"/>
      </w:pPr>
      <w:r>
        <w:t>12.1) дополнить новым подпунктом 3 следующего содержания:</w:t>
      </w:r>
    </w:p>
    <w:p w:rsidR="002C5414" w:rsidRDefault="002C5414" w:rsidP="002C5414">
      <w:pPr>
        <w:adjustRightInd w:val="0"/>
        <w:ind w:firstLine="720"/>
        <w:jc w:val="both"/>
      </w:pPr>
      <w:r>
        <w:t>«3) руководитель аппарата Совета депутатов;»;</w:t>
      </w:r>
    </w:p>
    <w:p w:rsidR="002C5414" w:rsidRDefault="002C5414" w:rsidP="002C5414">
      <w:pPr>
        <w:adjustRightInd w:val="0"/>
        <w:ind w:firstLine="720"/>
        <w:jc w:val="both"/>
      </w:pPr>
      <w:r>
        <w:t xml:space="preserve">12.2) подпункты 3 и 4 считать соответственно подпунктами 4 и 5; </w:t>
      </w:r>
    </w:p>
    <w:p w:rsidR="002C5414" w:rsidRDefault="002C5414" w:rsidP="002C5414">
      <w:pPr>
        <w:adjustRightInd w:val="0"/>
        <w:ind w:firstLine="720"/>
        <w:jc w:val="both"/>
      </w:pPr>
      <w:r>
        <w:t>13) в статье 23:</w:t>
      </w:r>
    </w:p>
    <w:p w:rsidR="002C5414" w:rsidRDefault="002C5414" w:rsidP="002C5414">
      <w:pPr>
        <w:adjustRightInd w:val="0"/>
        <w:ind w:firstLine="720"/>
        <w:jc w:val="both"/>
      </w:pPr>
      <w:r>
        <w:t>13.1) наименование изложить в следующей редакции:</w:t>
      </w:r>
    </w:p>
    <w:p w:rsidR="002C5414" w:rsidRDefault="002C5414" w:rsidP="002C5414">
      <w:pPr>
        <w:adjustRightInd w:val="0"/>
        <w:ind w:firstLine="720"/>
        <w:jc w:val="both"/>
      </w:pPr>
      <w:r>
        <w:t>«Статья 23. Правовые акты главы муниципального округа»;</w:t>
      </w:r>
    </w:p>
    <w:p w:rsidR="002C5414" w:rsidRDefault="002C5414" w:rsidP="002C5414">
      <w:pPr>
        <w:adjustRightInd w:val="0"/>
        <w:ind w:firstLine="720"/>
        <w:jc w:val="both"/>
      </w:pPr>
      <w:r>
        <w:t>13.1) пункт 3 признать утратившим силу;</w:t>
      </w:r>
    </w:p>
    <w:p w:rsidR="002C5414" w:rsidRDefault="002C5414" w:rsidP="002C5414">
      <w:pPr>
        <w:adjustRightInd w:val="0"/>
        <w:ind w:firstLine="720"/>
        <w:jc w:val="both"/>
      </w:pPr>
      <w:r>
        <w:t>14) дополнить статьей 23.1 следующего содержания:</w:t>
      </w:r>
    </w:p>
    <w:p w:rsidR="002C5414" w:rsidRDefault="002C5414" w:rsidP="002C5414">
      <w:pPr>
        <w:adjustRightInd w:val="0"/>
        <w:ind w:firstLine="720"/>
        <w:jc w:val="both"/>
      </w:pPr>
      <w:r>
        <w:t>«Статья 23.1. Правовые акты аппарата Совета депутатов</w:t>
      </w:r>
    </w:p>
    <w:p w:rsidR="002C5414" w:rsidRDefault="002C5414" w:rsidP="002C5414">
      <w:pPr>
        <w:adjustRightInd w:val="0"/>
        <w:ind w:firstLine="720"/>
        <w:jc w:val="both"/>
        <w:rPr>
          <w:bCs/>
        </w:rPr>
      </w:pPr>
      <w:r>
        <w:rPr>
          <w:bCs/>
        </w:rPr>
        <w:t>Руководитель аппарата Совета депутатов в пределах своих полномочий, установленных федеральными законами, законами города Москвы, настоящим Уставом, решениями Совета депутатов, издает:</w:t>
      </w:r>
    </w:p>
    <w:p w:rsidR="002C5414" w:rsidRDefault="002C5414" w:rsidP="002C5414">
      <w:pPr>
        <w:adjustRightInd w:val="0"/>
        <w:ind w:firstLine="720"/>
        <w:jc w:val="both"/>
        <w:rPr>
          <w:bCs/>
        </w:rPr>
      </w:pPr>
      <w:r>
        <w:rPr>
          <w:bCs/>
        </w:rPr>
        <w:t>1) постановления аппарата Совета депутатов по вопросам местного значения и вопросам, связанным с осуществлением отдельных полномочий города Москвы;</w:t>
      </w:r>
    </w:p>
    <w:p w:rsidR="002C5414" w:rsidRDefault="002C5414" w:rsidP="002C5414">
      <w:pPr>
        <w:adjustRightInd w:val="0"/>
        <w:ind w:firstLine="720"/>
        <w:jc w:val="both"/>
        <w:rPr>
          <w:bCs/>
        </w:rPr>
      </w:pPr>
      <w:r>
        <w:rPr>
          <w:bCs/>
        </w:rPr>
        <w:t>2) распоряжения аппарата Совета депутатов по вопросам организации работы аппарата Совета депутатов.»;</w:t>
      </w:r>
    </w:p>
    <w:p w:rsidR="002C5414" w:rsidRDefault="002C5414" w:rsidP="002C5414">
      <w:pPr>
        <w:adjustRightInd w:val="0"/>
        <w:ind w:firstLine="720"/>
        <w:jc w:val="both"/>
        <w:rPr>
          <w:bCs/>
        </w:rPr>
      </w:pPr>
      <w:r>
        <w:rPr>
          <w:bCs/>
        </w:rPr>
        <w:t>15) в статье 25:</w:t>
      </w:r>
    </w:p>
    <w:p w:rsidR="002C5414" w:rsidRDefault="002C5414" w:rsidP="002C5414">
      <w:pPr>
        <w:adjustRightInd w:val="0"/>
        <w:ind w:firstLine="720"/>
        <w:jc w:val="both"/>
        <w:rPr>
          <w:bCs/>
        </w:rPr>
      </w:pPr>
      <w:r>
        <w:rPr>
          <w:bCs/>
        </w:rPr>
        <w:t>15.1) в подпункте 3 пункта 4 слова «главе муниципального округа» заменить словами «руководителю аппарата Совета депутатов»;</w:t>
      </w:r>
    </w:p>
    <w:p w:rsidR="002C5414" w:rsidRDefault="002C5414" w:rsidP="002C5414">
      <w:pPr>
        <w:adjustRightInd w:val="0"/>
        <w:ind w:firstLine="720"/>
        <w:jc w:val="both"/>
      </w:pPr>
      <w:r>
        <w:rPr>
          <w:bCs/>
        </w:rPr>
        <w:t>15.2) в пункте 6 слова «</w:t>
      </w:r>
      <w:r>
        <w:rPr>
          <w:iCs/>
        </w:rPr>
        <w:t>главой муниципального округа» заменить словами</w:t>
      </w:r>
      <w:r>
        <w:t xml:space="preserve"> «руководителем аппарата Совета депутатов», слова «</w:t>
      </w:r>
      <w:r>
        <w:rPr>
          <w:iCs/>
        </w:rPr>
        <w:t>главы муниципального округа» заменить словами</w:t>
      </w:r>
      <w:r>
        <w:t xml:space="preserve"> «аппарата Совета депутатов»;</w:t>
      </w:r>
    </w:p>
    <w:p w:rsidR="002C5414" w:rsidRDefault="002C5414" w:rsidP="002C5414">
      <w:pPr>
        <w:adjustRightInd w:val="0"/>
        <w:ind w:firstLine="720"/>
        <w:jc w:val="both"/>
      </w:pPr>
      <w:r>
        <w:rPr>
          <w:bCs/>
        </w:rPr>
        <w:t xml:space="preserve">16) </w:t>
      </w:r>
      <w:r>
        <w:t>статью 32 изложить в следующей редакции:</w:t>
      </w:r>
    </w:p>
    <w:p w:rsidR="002C5414" w:rsidRDefault="002C5414" w:rsidP="002C5414">
      <w:pPr>
        <w:adjustRightInd w:val="0"/>
        <w:ind w:firstLine="720"/>
        <w:jc w:val="both"/>
        <w:rPr>
          <w:bCs/>
        </w:rPr>
      </w:pPr>
      <w:r>
        <w:t>«</w:t>
      </w:r>
      <w:r>
        <w:rPr>
          <w:bCs/>
        </w:rPr>
        <w:t>Статья 32. Опрос граждан</w:t>
      </w:r>
    </w:p>
    <w:p w:rsidR="002C5414" w:rsidRDefault="002C5414" w:rsidP="002C5414">
      <w:pPr>
        <w:adjustRightInd w:val="0"/>
        <w:ind w:firstLine="720"/>
        <w:jc w:val="both"/>
      </w:pPr>
      <w:r>
        <w:lastRenderedPageBreak/>
        <w:t>1.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2C5414" w:rsidRDefault="002C5414" w:rsidP="002C5414">
      <w:pPr>
        <w:adjustRightInd w:val="0"/>
        <w:ind w:firstLine="720"/>
        <w:jc w:val="both"/>
      </w:pPr>
      <w:r>
        <w:t>2.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Москве».»;</w:t>
      </w:r>
    </w:p>
    <w:p w:rsidR="002C5414" w:rsidRDefault="002C5414" w:rsidP="002C5414">
      <w:pPr>
        <w:adjustRightInd w:val="0"/>
        <w:ind w:firstLine="720"/>
        <w:jc w:val="both"/>
      </w:pPr>
      <w:r>
        <w:t>17) статью 36 изложить в следующей редакции:</w:t>
      </w:r>
    </w:p>
    <w:p w:rsidR="002C5414" w:rsidRDefault="002C5414" w:rsidP="002C5414">
      <w:pPr>
        <w:adjustRightInd w:val="0"/>
        <w:ind w:firstLine="720"/>
        <w:jc w:val="both"/>
      </w:pPr>
      <w:r>
        <w:t>«Статья 36. Местный бюджет</w:t>
      </w:r>
    </w:p>
    <w:p w:rsidR="002C5414" w:rsidRDefault="002C5414" w:rsidP="002C5414">
      <w:pPr>
        <w:adjustRightInd w:val="0"/>
        <w:ind w:firstLine="720"/>
        <w:jc w:val="both"/>
      </w:pPr>
      <w:r>
        <w:t>1. Муниципальный округ имеет местный бюджет.</w:t>
      </w:r>
    </w:p>
    <w:p w:rsidR="002C5414" w:rsidRDefault="002C5414" w:rsidP="002C5414">
      <w:pPr>
        <w:adjustRightInd w:val="0"/>
        <w:ind w:firstLine="720"/>
        <w:jc w:val="both"/>
      </w:pPr>
      <w:r>
        <w:t xml:space="preserve">2. </w:t>
      </w:r>
      <w:r>
        <w:rPr>
          <w:rFonts w:eastAsia="Calibri"/>
          <w:lang w:eastAsia="en-US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и </w:t>
      </w:r>
      <w:r>
        <w:t>принимаемым в соответствии с ними Положением о бюджетном процессе в муниципальном округе.</w:t>
      </w:r>
    </w:p>
    <w:p w:rsidR="002C5414" w:rsidRDefault="002C5414" w:rsidP="002C5414">
      <w:pPr>
        <w:adjustRightInd w:val="0"/>
        <w:ind w:firstLine="720"/>
        <w:jc w:val="both"/>
      </w:pPr>
      <w:r>
        <w:t>Положение о бюджетном процессе в муниципальном округе утверждается решением Совета депутатов.</w:t>
      </w:r>
    </w:p>
    <w:p w:rsidR="002C5414" w:rsidRDefault="002C5414" w:rsidP="002C5414">
      <w:pPr>
        <w:adjustRightInd w:val="0"/>
        <w:ind w:firstLine="720"/>
        <w:jc w:val="both"/>
        <w:rPr>
          <w:bCs/>
        </w:rPr>
      </w:pPr>
      <w:r>
        <w:rPr>
          <w:bCs/>
        </w:rPr>
        <w:t>3.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муниципальном округе</w:t>
      </w:r>
      <w:r>
        <w:rPr>
          <w:bCs/>
          <w:iCs/>
        </w:rPr>
        <w:t xml:space="preserve">, установленных частью 2 статьи 9 Федерального закона </w:t>
      </w:r>
      <w:r>
        <w:rPr>
          <w:bCs/>
          <w:iCs/>
        </w:rPr>
        <w:br/>
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bCs/>
        </w:rPr>
        <w:t>.</w:t>
      </w:r>
    </w:p>
    <w:p w:rsidR="002C5414" w:rsidRDefault="002C5414" w:rsidP="002C5414">
      <w:pPr>
        <w:adjustRightInd w:val="0"/>
        <w:ind w:firstLine="720"/>
        <w:jc w:val="both"/>
      </w:pPr>
      <w: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с указанием фактических расходов на оплату их труда подлежат официальному опубликованию.»;</w:t>
      </w:r>
    </w:p>
    <w:p w:rsidR="002C5414" w:rsidRDefault="002C5414" w:rsidP="002C5414">
      <w:pPr>
        <w:adjustRightInd w:val="0"/>
        <w:ind w:firstLine="720"/>
        <w:jc w:val="both"/>
      </w:pPr>
      <w:r>
        <w:t>18) в пункте 2 статьи 37 слово «очередного» заменить словом «текущего»;</w:t>
      </w:r>
    </w:p>
    <w:p w:rsidR="002C5414" w:rsidRDefault="002C5414" w:rsidP="002C5414">
      <w:pPr>
        <w:adjustRightInd w:val="0"/>
        <w:ind w:firstLine="720"/>
        <w:jc w:val="both"/>
      </w:pPr>
      <w:r>
        <w:t>19) статью 38 изложить в следующей редакции:</w:t>
      </w:r>
    </w:p>
    <w:p w:rsidR="002C5414" w:rsidRDefault="002C5414" w:rsidP="002C5414">
      <w:pPr>
        <w:ind w:firstLine="709"/>
        <w:jc w:val="both"/>
      </w:pPr>
      <w:r>
        <w:t>«Статья 38. Расходы местного бюджета</w:t>
      </w:r>
    </w:p>
    <w:p w:rsidR="002C5414" w:rsidRDefault="002C5414" w:rsidP="002C5414">
      <w:pPr>
        <w:adjustRightInd w:val="0"/>
        <w:ind w:firstLine="709"/>
        <w:jc w:val="both"/>
      </w:pPr>
      <w:r>
        <w:t>1. Формирование расходов местного бюджета осуществляется в соответствии с расходными обязательствами муниципального округа, исполняемыми органами местного самоуправления в соответствии с требованиями Бюджетного кодекса Российской Федерации.</w:t>
      </w:r>
    </w:p>
    <w:p w:rsidR="002C5414" w:rsidRDefault="002C5414" w:rsidP="002C5414">
      <w:pPr>
        <w:adjustRightInd w:val="0"/>
        <w:ind w:firstLine="709"/>
        <w:jc w:val="both"/>
      </w:pPr>
      <w:r>
        <w:t>Перечень и порядок ведения реестра расходных обязательств муниципального округа устанавливается Правительством Москвы.</w:t>
      </w:r>
    </w:p>
    <w:p w:rsidR="002C5414" w:rsidRDefault="002C5414" w:rsidP="002C5414">
      <w:pPr>
        <w:adjustRightInd w:val="0"/>
        <w:ind w:firstLine="709"/>
        <w:jc w:val="both"/>
      </w:pPr>
      <w:r>
        <w:lastRenderedPageBreak/>
        <w:t>2.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Москвы.»;</w:t>
      </w:r>
    </w:p>
    <w:p w:rsidR="002C5414" w:rsidRDefault="002C5414" w:rsidP="002C5414">
      <w:pPr>
        <w:adjustRightInd w:val="0"/>
        <w:ind w:firstLine="709"/>
        <w:jc w:val="both"/>
      </w:pPr>
      <w:r>
        <w:t>20) в пункте 2 статьи 39 слова «главой муниципального округа» заменить словами «руководителем аппарата Совета депутатов»;</w:t>
      </w:r>
    </w:p>
    <w:p w:rsidR="002C5414" w:rsidRDefault="002C5414" w:rsidP="002C5414">
      <w:pPr>
        <w:adjustRightInd w:val="0"/>
        <w:ind w:firstLine="720"/>
        <w:jc w:val="both"/>
      </w:pPr>
      <w:r>
        <w:t>21) статью 40 изложить в следующей редакции:</w:t>
      </w:r>
      <w:bookmarkStart w:id="1" w:name="sub_5402"/>
    </w:p>
    <w:p w:rsidR="002C5414" w:rsidRDefault="002C5414" w:rsidP="002C5414">
      <w:pPr>
        <w:adjustRightInd w:val="0"/>
        <w:ind w:firstLine="720"/>
        <w:jc w:val="both"/>
      </w:pPr>
      <w:r>
        <w:t>«Статья 40. Закупки для обеспечения муниципальных нужд</w:t>
      </w:r>
      <w:bookmarkStart w:id="2" w:name="sub_5401"/>
    </w:p>
    <w:p w:rsidR="002C5414" w:rsidRDefault="002C5414" w:rsidP="002C5414">
      <w:pPr>
        <w:adjustRightInd w:val="0"/>
        <w:ind w:firstLine="720"/>
        <w:jc w:val="both"/>
      </w:pPr>
      <w:r>
        <w:t xml:space="preserve">1. Закупки для обеспечения муниципальных нужд осуществляются в соответствии с </w:t>
      </w:r>
      <w:hyperlink r:id="rId4" w:history="1">
        <w:r>
          <w:rPr>
            <w:rStyle w:val="a5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  <w:bookmarkEnd w:id="2"/>
    </w:p>
    <w:p w:rsidR="002C5414" w:rsidRDefault="002C5414" w:rsidP="002C5414">
      <w:pPr>
        <w:adjustRightInd w:val="0"/>
        <w:ind w:firstLine="720"/>
        <w:jc w:val="both"/>
      </w:pPr>
      <w:r>
        <w:t>2. Закупки для обеспечения муниципальных нужд осуществляются за счет средств местного бюджета.».</w:t>
      </w:r>
    </w:p>
    <w:bookmarkEnd w:id="1"/>
    <w:p w:rsidR="002C5414" w:rsidRDefault="002C5414" w:rsidP="002C5414">
      <w:pPr>
        <w:adjustRightInd w:val="0"/>
        <w:ind w:firstLine="720"/>
        <w:jc w:val="both"/>
      </w:pPr>
      <w: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2C5414" w:rsidRDefault="002C5414" w:rsidP="002C5414">
      <w:pPr>
        <w:adjustRightInd w:val="0"/>
        <w:ind w:firstLine="720"/>
        <w:jc w:val="both"/>
        <w:rPr>
          <w:i/>
        </w:rPr>
      </w:pPr>
      <w:r>
        <w:t>3. Опубликовать настоящее решение после его государственной регистрации в специальном выпуске газеты «Вестник Бабушкинского района»</w:t>
      </w:r>
      <w:r>
        <w:rPr>
          <w:i/>
        </w:rPr>
        <w:t>.</w:t>
      </w:r>
    </w:p>
    <w:p w:rsidR="002C5414" w:rsidRDefault="002C5414" w:rsidP="002C5414">
      <w:pPr>
        <w:adjustRightInd w:val="0"/>
        <w:ind w:firstLine="720"/>
        <w:jc w:val="both"/>
      </w:pPr>
      <w:r>
        <w:t>4. Настоящее решение вступает в силу со дня его официального опубликования.</w:t>
      </w:r>
    </w:p>
    <w:p w:rsidR="002C5414" w:rsidRDefault="002C5414" w:rsidP="002C5414">
      <w:pPr>
        <w:adjustRightInd w:val="0"/>
        <w:ind w:firstLine="720"/>
        <w:jc w:val="both"/>
      </w:pPr>
    </w:p>
    <w:p w:rsidR="002C5414" w:rsidRDefault="002C5414" w:rsidP="002C5414">
      <w:pPr>
        <w:adjustRightInd w:val="0"/>
        <w:ind w:firstLine="720"/>
        <w:jc w:val="both"/>
      </w:pPr>
    </w:p>
    <w:p w:rsidR="002C5414" w:rsidRDefault="002C5414" w:rsidP="002C5414">
      <w:pPr>
        <w:adjustRightInd w:val="0"/>
        <w:jc w:val="both"/>
        <w:rPr>
          <w:b/>
        </w:rPr>
      </w:pPr>
      <w:r>
        <w:rPr>
          <w:b/>
        </w:rPr>
        <w:t xml:space="preserve">Заместитель Председателя </w:t>
      </w:r>
    </w:p>
    <w:p w:rsidR="002C5414" w:rsidRDefault="002C5414" w:rsidP="002C5414">
      <w:pPr>
        <w:adjustRightInd w:val="0"/>
        <w:jc w:val="both"/>
        <w:rPr>
          <w:b/>
        </w:rPr>
      </w:pPr>
      <w:r>
        <w:rPr>
          <w:b/>
        </w:rPr>
        <w:t xml:space="preserve">Совета депутатов </w:t>
      </w:r>
    </w:p>
    <w:p w:rsidR="002C5414" w:rsidRDefault="002C5414" w:rsidP="002C5414">
      <w:pPr>
        <w:adjustRightInd w:val="0"/>
        <w:jc w:val="both"/>
        <w:rPr>
          <w:b/>
        </w:rPr>
      </w:pPr>
      <w:r>
        <w:rPr>
          <w:b/>
        </w:rPr>
        <w:t>муниципального округа</w:t>
      </w:r>
    </w:p>
    <w:p w:rsidR="00443178" w:rsidRDefault="002C5414" w:rsidP="002C5414">
      <w:pPr>
        <w:adjustRightInd w:val="0"/>
        <w:jc w:val="both"/>
      </w:pPr>
      <w:r>
        <w:rPr>
          <w:b/>
        </w:rPr>
        <w:t xml:space="preserve">Бабушкинский                                                 </w:t>
      </w:r>
      <w:r>
        <w:rPr>
          <w:b/>
        </w:rPr>
        <w:t xml:space="preserve">                      </w:t>
      </w:r>
      <w:proofErr w:type="spellStart"/>
      <w:r>
        <w:rPr>
          <w:b/>
        </w:rPr>
        <w:t>С.В.Буянов</w:t>
      </w:r>
      <w:proofErr w:type="spellEnd"/>
    </w:p>
    <w:sectPr w:rsidR="0044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4C"/>
    <w:rsid w:val="002C5414"/>
    <w:rsid w:val="00443178"/>
    <w:rsid w:val="00D5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9F54"/>
  <w15:chartTrackingRefBased/>
  <w15:docId w15:val="{467DDC0C-77D3-4E4F-955D-01B24E84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C54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5414"/>
    <w:pPr>
      <w:overflowPunct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C5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C5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2C5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253464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1896</Words>
  <Characters>10811</Characters>
  <Application>Microsoft Office Word</Application>
  <DocSecurity>0</DocSecurity>
  <Lines>90</Lines>
  <Paragraphs>25</Paragraphs>
  <ScaleCrop>false</ScaleCrop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bab buh</cp:lastModifiedBy>
  <cp:revision>2</cp:revision>
  <dcterms:created xsi:type="dcterms:W3CDTF">2016-04-27T10:31:00Z</dcterms:created>
  <dcterms:modified xsi:type="dcterms:W3CDTF">2016-04-27T10:33:00Z</dcterms:modified>
</cp:coreProperties>
</file>