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993CE" w14:textId="77777777" w:rsidR="00926104" w:rsidRDefault="00926104" w:rsidP="00926104">
      <w:pPr>
        <w:jc w:val="center"/>
        <w:rPr>
          <w:rFonts w:eastAsia="Times New Roman" w:cs="Times New Roman"/>
          <w:b/>
          <w:bCs/>
          <w:sz w:val="28"/>
          <w:szCs w:val="28"/>
        </w:rPr>
      </w:pPr>
      <w:bookmarkStart w:id="0" w:name="OLE_LINK1"/>
      <w:bookmarkStart w:id="1" w:name="OLE_LINK46"/>
      <w:bookmarkStart w:id="2" w:name="OLE_LINK47"/>
      <w:r>
        <w:rPr>
          <w:b/>
          <w:bCs/>
          <w:sz w:val="28"/>
          <w:szCs w:val="28"/>
        </w:rPr>
        <w:t>Результаты публичных слушаний</w:t>
      </w:r>
    </w:p>
    <w:p w14:paraId="2C281988" w14:textId="77777777" w:rsidR="00926104" w:rsidRPr="00D40119" w:rsidRDefault="00926104" w:rsidP="0092610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проекту решения Совета депутатов муниципального округа Бабушкинский</w:t>
      </w:r>
      <w:r>
        <w:rPr>
          <w:rFonts w:eastAsia="Times New Roman" w:cs="Times New Roman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«Об исполнении бюджета муниципального округа Бабушкинский за 2022 год»</w:t>
      </w:r>
      <w:r>
        <w:rPr>
          <w:rFonts w:cs="Times New Roman"/>
          <w:sz w:val="28"/>
          <w:szCs w:val="28"/>
        </w:rPr>
        <w:t xml:space="preserve"> </w:t>
      </w:r>
    </w:p>
    <w:p w14:paraId="19684C20" w14:textId="77777777" w:rsidR="00926104" w:rsidRDefault="00926104" w:rsidP="00926104">
      <w:pPr>
        <w:jc w:val="both"/>
        <w:rPr>
          <w:b/>
          <w:sz w:val="28"/>
          <w:szCs w:val="28"/>
        </w:rPr>
      </w:pPr>
      <w:bookmarkStart w:id="3" w:name="_GoBack"/>
      <w:bookmarkEnd w:id="0"/>
      <w:bookmarkEnd w:id="1"/>
      <w:bookmarkEnd w:id="2"/>
      <w:bookmarkEnd w:id="3"/>
    </w:p>
    <w:p w14:paraId="513D39AC" w14:textId="77777777" w:rsidR="00926104" w:rsidRDefault="00926104" w:rsidP="00926104">
      <w:pPr>
        <w:ind w:firstLine="70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Публичные слушания назначены решением Совета депутатов муниципального округа Бабушкинский </w:t>
      </w:r>
      <w:r w:rsidRPr="00190E70">
        <w:rPr>
          <w:rFonts w:cs="Times New Roman"/>
          <w:sz w:val="28"/>
          <w:szCs w:val="28"/>
        </w:rPr>
        <w:t xml:space="preserve">от </w:t>
      </w:r>
      <w:r w:rsidRPr="00BA6D54">
        <w:rPr>
          <w:sz w:val="28"/>
          <w:szCs w:val="28"/>
        </w:rPr>
        <w:t>16 мая 2023 года № 7/3</w:t>
      </w:r>
      <w:r w:rsidRPr="003D6616">
        <w:rPr>
          <w:b/>
          <w:sz w:val="28"/>
          <w:szCs w:val="28"/>
        </w:rPr>
        <w:t xml:space="preserve"> </w:t>
      </w:r>
      <w:r w:rsidRPr="00190E70">
        <w:rPr>
          <w:rFonts w:cs="Times New Roman"/>
          <w:sz w:val="28"/>
          <w:szCs w:val="28"/>
        </w:rPr>
        <w:t>«О</w:t>
      </w:r>
      <w:r>
        <w:rPr>
          <w:rFonts w:cs="Times New Roman"/>
          <w:sz w:val="28"/>
          <w:szCs w:val="28"/>
        </w:rPr>
        <w:t xml:space="preserve"> проекте решения</w:t>
      </w:r>
      <w:r w:rsidRPr="00190E7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Совета депутатов муниципального округа Бабушкинский </w:t>
      </w:r>
      <w:r w:rsidRPr="00A765EB">
        <w:rPr>
          <w:rFonts w:cs="Times New Roman"/>
          <w:sz w:val="28"/>
          <w:szCs w:val="28"/>
        </w:rPr>
        <w:t>«</w:t>
      </w:r>
      <w:r>
        <w:rPr>
          <w:rFonts w:cs="Times New Roman"/>
          <w:sz w:val="28"/>
          <w:szCs w:val="28"/>
        </w:rPr>
        <w:t>Об исполнении бюджета муниципального округа Бабушкинский за 2022 год</w:t>
      </w:r>
      <w:r w:rsidRPr="00A765EB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</w:rPr>
        <w:t>.</w:t>
      </w:r>
    </w:p>
    <w:p w14:paraId="34DA515A" w14:textId="77777777" w:rsidR="00926104" w:rsidRDefault="00926104" w:rsidP="00926104">
      <w:pPr>
        <w:ind w:firstLine="709"/>
        <w:jc w:val="both"/>
        <w:rPr>
          <w:rFonts w:cs="Times New Roman"/>
          <w:sz w:val="28"/>
          <w:szCs w:val="28"/>
          <w:lang w:eastAsia="ru-RU" w:bidi="ar-SA"/>
        </w:rPr>
      </w:pPr>
      <w:r>
        <w:rPr>
          <w:rFonts w:cs="Times New Roman"/>
          <w:sz w:val="28"/>
          <w:szCs w:val="28"/>
          <w:lang w:eastAsia="ru-RU" w:bidi="ar-SA"/>
        </w:rPr>
        <w:t>Инициатор проведения публичных слушаний: Совет депутатов муниципального округа Бабушкинский.</w:t>
      </w:r>
    </w:p>
    <w:p w14:paraId="366FC9AE" w14:textId="77777777" w:rsidR="00926104" w:rsidRDefault="00926104" w:rsidP="00926104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eastAsia="ru-RU" w:bidi="ar-SA"/>
        </w:rPr>
        <w:t xml:space="preserve">Публичные слушания проведены по проекту решения Совета депутатов муниципального округа Бабушкинский </w:t>
      </w:r>
      <w:r w:rsidRPr="00A765EB">
        <w:rPr>
          <w:rFonts w:cs="Times New Roman"/>
          <w:sz w:val="28"/>
          <w:szCs w:val="28"/>
        </w:rPr>
        <w:t>«</w:t>
      </w:r>
      <w:r>
        <w:rPr>
          <w:rFonts w:cs="Times New Roman"/>
          <w:sz w:val="28"/>
          <w:szCs w:val="28"/>
        </w:rPr>
        <w:t>Об исполнении бюджета муниципального округа Бабушкинский за 2022 год</w:t>
      </w:r>
      <w:r w:rsidRPr="00A765EB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</w:rPr>
        <w:t>.</w:t>
      </w:r>
    </w:p>
    <w:p w14:paraId="7998E5D5" w14:textId="77777777" w:rsidR="00926104" w:rsidRDefault="00926104" w:rsidP="00926104">
      <w:pPr>
        <w:ind w:firstLine="709"/>
        <w:jc w:val="both"/>
        <w:rPr>
          <w:rFonts w:cs="Times New Roman"/>
          <w:sz w:val="28"/>
          <w:szCs w:val="28"/>
        </w:rPr>
      </w:pPr>
      <w:r w:rsidRPr="00943520">
        <w:rPr>
          <w:sz w:val="28"/>
          <w:szCs w:val="28"/>
        </w:rPr>
        <w:t xml:space="preserve">Краткое содержание проекта решения Совета депутатов муниципального округа Бабушкинский </w:t>
      </w:r>
      <w:r w:rsidRPr="00A765EB">
        <w:rPr>
          <w:rFonts w:cs="Times New Roman"/>
          <w:sz w:val="28"/>
          <w:szCs w:val="28"/>
        </w:rPr>
        <w:t>«</w:t>
      </w:r>
      <w:r>
        <w:rPr>
          <w:rFonts w:cs="Times New Roman"/>
          <w:sz w:val="28"/>
          <w:szCs w:val="28"/>
        </w:rPr>
        <w:t>Об исполнении бюджета муниципального округа Бабушкинский за 2022 год</w:t>
      </w:r>
      <w:r w:rsidRPr="00A765EB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</w:rPr>
        <w:t>:</w:t>
      </w:r>
    </w:p>
    <w:p w14:paraId="79B62379" w14:textId="77777777" w:rsidR="00926104" w:rsidRPr="00B11BE7" w:rsidRDefault="00926104" w:rsidP="00926104">
      <w:pPr>
        <w:ind w:firstLine="709"/>
        <w:jc w:val="both"/>
        <w:rPr>
          <w:sz w:val="28"/>
          <w:szCs w:val="28"/>
        </w:rPr>
      </w:pPr>
      <w:r w:rsidRPr="002E1AEB">
        <w:rPr>
          <w:sz w:val="28"/>
          <w:szCs w:val="28"/>
        </w:rPr>
        <w:t>Утвердить отчет об исполнении бюджета муниципального округа Бабушкинский за 202</w:t>
      </w:r>
      <w:r>
        <w:rPr>
          <w:sz w:val="28"/>
          <w:szCs w:val="28"/>
        </w:rPr>
        <w:t>2</w:t>
      </w:r>
      <w:r w:rsidRPr="002E1AEB">
        <w:rPr>
          <w:sz w:val="28"/>
          <w:szCs w:val="28"/>
        </w:rPr>
        <w:t xml:space="preserve"> год (далее – бюджет муниципального образования) по доходам в сумме </w:t>
      </w:r>
      <w:r w:rsidRPr="007A7919">
        <w:rPr>
          <w:bCs/>
          <w:kern w:val="2"/>
          <w:sz w:val="28"/>
          <w:szCs w:val="28"/>
        </w:rPr>
        <w:t>42 242 017,72</w:t>
      </w:r>
      <w:r>
        <w:rPr>
          <w:b/>
          <w:bCs/>
          <w:kern w:val="2"/>
        </w:rPr>
        <w:t xml:space="preserve"> </w:t>
      </w:r>
      <w:r w:rsidRPr="002E1AEB">
        <w:rPr>
          <w:sz w:val="28"/>
          <w:szCs w:val="28"/>
        </w:rPr>
        <w:t>рублей,</w:t>
      </w:r>
      <w:r>
        <w:rPr>
          <w:sz w:val="28"/>
          <w:szCs w:val="28"/>
        </w:rPr>
        <w:t xml:space="preserve"> </w:t>
      </w:r>
      <w:r w:rsidRPr="002E1AEB">
        <w:rPr>
          <w:sz w:val="28"/>
          <w:szCs w:val="28"/>
        </w:rPr>
        <w:t xml:space="preserve">по расходам в сумме </w:t>
      </w:r>
      <w:r w:rsidRPr="007A7919">
        <w:rPr>
          <w:rFonts w:eastAsia="SimSun"/>
          <w:bCs/>
          <w:kern w:val="2"/>
          <w:sz w:val="28"/>
          <w:szCs w:val="28"/>
          <w:lang w:eastAsia="hi-IN"/>
        </w:rPr>
        <w:t>36 632 268,03</w:t>
      </w:r>
      <w:r>
        <w:rPr>
          <w:rFonts w:eastAsia="SimSun"/>
          <w:b/>
          <w:bCs/>
          <w:kern w:val="2"/>
          <w:sz w:val="26"/>
          <w:szCs w:val="26"/>
          <w:lang w:eastAsia="hi-IN"/>
        </w:rPr>
        <w:t xml:space="preserve"> </w:t>
      </w:r>
      <w:r w:rsidRPr="002E1AEB">
        <w:rPr>
          <w:sz w:val="28"/>
          <w:szCs w:val="28"/>
        </w:rPr>
        <w:t xml:space="preserve">рублей, </w:t>
      </w:r>
      <w:r>
        <w:rPr>
          <w:sz w:val="28"/>
          <w:szCs w:val="28"/>
        </w:rPr>
        <w:t>профицит</w:t>
      </w:r>
      <w:r w:rsidRPr="002E1AEB">
        <w:rPr>
          <w:sz w:val="28"/>
          <w:szCs w:val="28"/>
        </w:rPr>
        <w:t xml:space="preserve"> исполнения бюджета в размере</w:t>
      </w:r>
      <w:r w:rsidRPr="002E1AEB">
        <w:rPr>
          <w:i/>
          <w:sz w:val="28"/>
          <w:szCs w:val="28"/>
        </w:rPr>
        <w:t xml:space="preserve"> </w:t>
      </w:r>
      <w:r w:rsidRPr="007A7919">
        <w:rPr>
          <w:kern w:val="2"/>
          <w:sz w:val="28"/>
          <w:szCs w:val="28"/>
        </w:rPr>
        <w:t>5 609 749,69</w:t>
      </w:r>
      <w:r>
        <w:rPr>
          <w:kern w:val="2"/>
        </w:rPr>
        <w:t xml:space="preserve"> </w:t>
      </w:r>
      <w:r w:rsidRPr="002E1AEB">
        <w:rPr>
          <w:sz w:val="28"/>
          <w:szCs w:val="28"/>
        </w:rPr>
        <w:t xml:space="preserve">рублей </w:t>
      </w:r>
      <w:r w:rsidRPr="00B11BE7">
        <w:rPr>
          <w:sz w:val="28"/>
          <w:szCs w:val="28"/>
        </w:rPr>
        <w:t>по следующим показателям:</w:t>
      </w:r>
    </w:p>
    <w:p w14:paraId="5B7BC5FA" w14:textId="77777777" w:rsidR="00926104" w:rsidRDefault="00926104" w:rsidP="009261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доходам</w:t>
      </w:r>
      <w:r w:rsidRPr="00EB281E">
        <w:rPr>
          <w:sz w:val="28"/>
          <w:szCs w:val="28"/>
        </w:rPr>
        <w:t xml:space="preserve"> бюджета муниципального округа Бабушкинский</w:t>
      </w:r>
      <w:r>
        <w:rPr>
          <w:sz w:val="28"/>
          <w:szCs w:val="28"/>
        </w:rPr>
        <w:t>;</w:t>
      </w:r>
      <w:r w:rsidRPr="00EB281E">
        <w:rPr>
          <w:sz w:val="28"/>
          <w:szCs w:val="28"/>
        </w:rPr>
        <w:t xml:space="preserve"> </w:t>
      </w:r>
    </w:p>
    <w:p w14:paraId="3666ECC0" w14:textId="77777777" w:rsidR="00926104" w:rsidRDefault="00926104" w:rsidP="009261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расходам</w:t>
      </w:r>
      <w:r w:rsidRPr="00EB281E">
        <w:rPr>
          <w:sz w:val="28"/>
          <w:szCs w:val="28"/>
        </w:rPr>
        <w:t xml:space="preserve"> бюджета муниципального округа Бабушкинский по разделам, подразделам, целевым статьям и видам расходов бюджетной классификации</w:t>
      </w:r>
      <w:r>
        <w:rPr>
          <w:sz w:val="28"/>
          <w:szCs w:val="28"/>
        </w:rPr>
        <w:t>;</w:t>
      </w:r>
      <w:r w:rsidRPr="00EB281E">
        <w:rPr>
          <w:sz w:val="28"/>
          <w:szCs w:val="28"/>
        </w:rPr>
        <w:t xml:space="preserve"> </w:t>
      </w:r>
    </w:p>
    <w:p w14:paraId="25954EEE" w14:textId="77777777" w:rsidR="00926104" w:rsidRDefault="00926104" w:rsidP="009261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расходам</w:t>
      </w:r>
      <w:r w:rsidRPr="00EB281E">
        <w:rPr>
          <w:sz w:val="28"/>
          <w:szCs w:val="28"/>
        </w:rPr>
        <w:t xml:space="preserve"> бюджета муниципального округа Бабушкинский в разрезе ведомственной структуры расходов</w:t>
      </w:r>
      <w:r>
        <w:rPr>
          <w:sz w:val="28"/>
          <w:szCs w:val="28"/>
        </w:rPr>
        <w:t>;</w:t>
      </w:r>
      <w:r w:rsidRPr="00EB281E">
        <w:rPr>
          <w:sz w:val="28"/>
          <w:szCs w:val="28"/>
        </w:rPr>
        <w:t xml:space="preserve"> </w:t>
      </w:r>
    </w:p>
    <w:p w14:paraId="6C01B762" w14:textId="77777777" w:rsidR="00926104" w:rsidRPr="00EB281E" w:rsidRDefault="00926104" w:rsidP="009261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источникам</w:t>
      </w:r>
      <w:r w:rsidRPr="00EB281E">
        <w:rPr>
          <w:sz w:val="28"/>
          <w:szCs w:val="28"/>
        </w:rPr>
        <w:t xml:space="preserve"> финансирования </w:t>
      </w:r>
      <w:r>
        <w:rPr>
          <w:sz w:val="28"/>
          <w:szCs w:val="28"/>
        </w:rPr>
        <w:t>профицита</w:t>
      </w:r>
      <w:r w:rsidRPr="00EB281E">
        <w:rPr>
          <w:sz w:val="28"/>
          <w:szCs w:val="28"/>
        </w:rPr>
        <w:t xml:space="preserve"> бюджета муниципальног</w:t>
      </w:r>
      <w:r>
        <w:rPr>
          <w:sz w:val="28"/>
          <w:szCs w:val="28"/>
        </w:rPr>
        <w:t>о округа Бабушкинский</w:t>
      </w:r>
      <w:r w:rsidRPr="00EB281E">
        <w:rPr>
          <w:sz w:val="28"/>
          <w:szCs w:val="28"/>
        </w:rPr>
        <w:t>.</w:t>
      </w:r>
    </w:p>
    <w:p w14:paraId="18E509EA" w14:textId="77777777" w:rsidR="00926104" w:rsidRDefault="00926104" w:rsidP="009261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проведения: 26 июня 2023 года 15:00;</w:t>
      </w:r>
    </w:p>
    <w:p w14:paraId="25BA0B49" w14:textId="77777777" w:rsidR="00926104" w:rsidRDefault="00926104" w:rsidP="009261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проведения: г. Москва, ул. Летчика Бабушкина, д. 1 корп. 1, зал № 225.</w:t>
      </w:r>
    </w:p>
    <w:p w14:paraId="6D4FA89D" w14:textId="77777777" w:rsidR="00926104" w:rsidRDefault="00926104" w:rsidP="009261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участников публичных слушаний - 5</w:t>
      </w:r>
      <w:r w:rsidRPr="00464F00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человек;</w:t>
      </w:r>
    </w:p>
    <w:p w14:paraId="2404789C" w14:textId="77777777" w:rsidR="00926104" w:rsidRDefault="00926104" w:rsidP="009261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предложений участников публичных слушаний- 0;</w:t>
      </w:r>
    </w:p>
    <w:p w14:paraId="5A93CFF6" w14:textId="77777777" w:rsidR="00926104" w:rsidRDefault="00926104" w:rsidP="009261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Итоги публичных слушаний: в результате обсуждения проекта решения Совета депутатов муниципального округа Бабушкинский </w:t>
      </w:r>
      <w:r w:rsidRPr="00A765EB">
        <w:rPr>
          <w:rFonts w:cs="Times New Roman"/>
          <w:sz w:val="28"/>
          <w:szCs w:val="28"/>
        </w:rPr>
        <w:t>«</w:t>
      </w:r>
      <w:r>
        <w:rPr>
          <w:rFonts w:cs="Times New Roman"/>
          <w:sz w:val="28"/>
          <w:szCs w:val="28"/>
        </w:rPr>
        <w:t>Об исполнении бюджета муниципального округа Бабушкинский за 2022 год</w:t>
      </w:r>
      <w:r w:rsidRPr="00A765EB">
        <w:rPr>
          <w:rFonts w:cs="Times New Roman"/>
          <w:sz w:val="28"/>
          <w:szCs w:val="28"/>
        </w:rPr>
        <w:t>»</w:t>
      </w:r>
      <w:r>
        <w:rPr>
          <w:sz w:val="28"/>
          <w:szCs w:val="28"/>
        </w:rPr>
        <w:t xml:space="preserve">, участниками публичных слушаний </w:t>
      </w:r>
      <w:r>
        <w:rPr>
          <w:b/>
          <w:bCs/>
          <w:sz w:val="28"/>
          <w:szCs w:val="28"/>
        </w:rPr>
        <w:t>принято следующее решение:</w:t>
      </w:r>
    </w:p>
    <w:p w14:paraId="739E01A8" w14:textId="77777777" w:rsidR="00926104" w:rsidRPr="002772E8" w:rsidRDefault="00926104" w:rsidP="00926104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1. </w:t>
      </w:r>
      <w:r w:rsidRPr="002772E8">
        <w:rPr>
          <w:rFonts w:cs="Times New Roman"/>
          <w:sz w:val="28"/>
          <w:szCs w:val="28"/>
        </w:rPr>
        <w:t xml:space="preserve">Поддержать проект решения Совета депутатов муниципального округа Бабушкинский </w:t>
      </w:r>
      <w:r w:rsidRPr="00A765EB">
        <w:rPr>
          <w:rFonts w:cs="Times New Roman"/>
          <w:sz w:val="28"/>
          <w:szCs w:val="28"/>
        </w:rPr>
        <w:t>«</w:t>
      </w:r>
      <w:r>
        <w:rPr>
          <w:rFonts w:cs="Times New Roman"/>
          <w:sz w:val="28"/>
          <w:szCs w:val="28"/>
        </w:rPr>
        <w:t>Об исполнении бюджета муниципального округа Бабушкинский за 2022 год</w:t>
      </w:r>
      <w:r w:rsidRPr="00A765EB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</w:rPr>
        <w:t xml:space="preserve"> </w:t>
      </w:r>
      <w:r w:rsidRPr="002772E8">
        <w:rPr>
          <w:rFonts w:cs="Times New Roman"/>
          <w:sz w:val="28"/>
          <w:szCs w:val="28"/>
        </w:rPr>
        <w:t>в целом.</w:t>
      </w:r>
    </w:p>
    <w:p w14:paraId="0FB27C73" w14:textId="77777777" w:rsidR="00926104" w:rsidRPr="002772E8" w:rsidRDefault="00926104" w:rsidP="00926104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2. </w:t>
      </w:r>
      <w:r w:rsidRPr="002772E8">
        <w:rPr>
          <w:rFonts w:cs="Times New Roman"/>
          <w:sz w:val="28"/>
          <w:szCs w:val="28"/>
        </w:rPr>
        <w:t xml:space="preserve">Рекомендовать Совету депутатов муниципального округа Бабушкинский утвердить проект решения </w:t>
      </w:r>
      <w:r w:rsidRPr="00A765EB">
        <w:rPr>
          <w:rFonts w:cs="Times New Roman"/>
          <w:sz w:val="28"/>
          <w:szCs w:val="28"/>
        </w:rPr>
        <w:t>«</w:t>
      </w:r>
      <w:r>
        <w:rPr>
          <w:rFonts w:cs="Times New Roman"/>
          <w:sz w:val="28"/>
          <w:szCs w:val="28"/>
        </w:rPr>
        <w:t>Об исполнении бюджета муниципального округа Бабушкинский за 2022 год</w:t>
      </w:r>
      <w:r w:rsidRPr="00A765EB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</w:rPr>
        <w:t>.</w:t>
      </w:r>
    </w:p>
    <w:p w14:paraId="4D5D0957" w14:textId="77777777" w:rsidR="00926104" w:rsidRPr="00A508E5" w:rsidRDefault="00926104" w:rsidP="00926104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3. </w:t>
      </w:r>
      <w:r w:rsidRPr="002772E8">
        <w:rPr>
          <w:rFonts w:cs="Times New Roman"/>
          <w:sz w:val="28"/>
          <w:szCs w:val="28"/>
        </w:rPr>
        <w:t xml:space="preserve">Опубликовать результаты публичных слушаний </w:t>
      </w:r>
      <w:r>
        <w:rPr>
          <w:rFonts w:cs="Times New Roman"/>
          <w:sz w:val="28"/>
          <w:szCs w:val="28"/>
        </w:rPr>
        <w:t xml:space="preserve">в бюллетене </w:t>
      </w:r>
      <w:r>
        <w:rPr>
          <w:rFonts w:cs="Times New Roman"/>
          <w:sz w:val="28"/>
          <w:szCs w:val="28"/>
        </w:rPr>
        <w:lastRenderedPageBreak/>
        <w:t xml:space="preserve">«Московский муниципальный вестник» и на страницах официального сайта органов местного самоуправления муниципального округа Бабушкинский </w:t>
      </w:r>
      <w:proofErr w:type="spellStart"/>
      <w:r>
        <w:rPr>
          <w:rFonts w:cs="Times New Roman"/>
          <w:sz w:val="28"/>
          <w:szCs w:val="28"/>
          <w:lang w:val="en-US"/>
        </w:rPr>
        <w:t>babush</w:t>
      </w:r>
      <w:proofErr w:type="spellEnd"/>
      <w:r w:rsidRPr="00A508E5">
        <w:rPr>
          <w:rFonts w:cs="Times New Roman"/>
          <w:sz w:val="28"/>
          <w:szCs w:val="28"/>
        </w:rPr>
        <w:t>.</w:t>
      </w:r>
      <w:proofErr w:type="spellStart"/>
      <w:r>
        <w:rPr>
          <w:rFonts w:cs="Times New Roman"/>
          <w:sz w:val="28"/>
          <w:szCs w:val="28"/>
          <w:lang w:val="en-US"/>
        </w:rPr>
        <w:t>ru</w:t>
      </w:r>
      <w:proofErr w:type="spellEnd"/>
      <w:r w:rsidRPr="00A508E5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 течении 10 дней со дня проведения публичных слушаний.</w:t>
      </w:r>
    </w:p>
    <w:p w14:paraId="3BC26A4F" w14:textId="77777777" w:rsidR="000B4CBE" w:rsidRDefault="000B4CBE"/>
    <w:sectPr w:rsidR="000B4CBE" w:rsidSect="00BA6D54">
      <w:footerReference w:type="default" r:id="rId4"/>
      <w:pgSz w:w="11906" w:h="16838"/>
      <w:pgMar w:top="709" w:right="1134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C25FA" w14:textId="77777777" w:rsidR="004E0C30" w:rsidRDefault="00926104">
    <w:pPr>
      <w:pStyle w:val="a3"/>
      <w:jc w:val="right"/>
    </w:pPr>
  </w:p>
  <w:p w14:paraId="6F89935A" w14:textId="77777777" w:rsidR="004E0C30" w:rsidRDefault="00926104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78D"/>
    <w:rsid w:val="000B4CBE"/>
    <w:rsid w:val="0074278D"/>
    <w:rsid w:val="0092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C61E9F-4AC8-41C2-A782-215E673B9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6104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2610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926104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 Максимова</dc:creator>
  <cp:keywords/>
  <dc:description/>
  <cp:lastModifiedBy>Таня Максимова</cp:lastModifiedBy>
  <cp:revision>2</cp:revision>
  <dcterms:created xsi:type="dcterms:W3CDTF">2023-06-30T07:57:00Z</dcterms:created>
  <dcterms:modified xsi:type="dcterms:W3CDTF">2023-06-30T07:57:00Z</dcterms:modified>
</cp:coreProperties>
</file>