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2D" w:rsidRDefault="00E6382D" w:rsidP="00E6382D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Срок предоставления заключений экспертизы- </w:t>
      </w:r>
    </w:p>
    <w:p w:rsidR="00640CBA" w:rsidRDefault="00E6382D" w:rsidP="00E6382D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.11.201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03.12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</w:p>
    <w:p w:rsidR="00640CBA" w:rsidRPr="00CD6B80" w:rsidRDefault="00640CBA" w:rsidP="00640CB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Default="00640CBA" w:rsidP="00640C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640CBA" w:rsidRPr="005D1BEF" w:rsidRDefault="00640CBA" w:rsidP="00640C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ОКРУГА БАБУШКИНСКИЙ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4D69DF" w:rsidRDefault="00640CBA" w:rsidP="00640C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0F26DC" w:rsidTr="00D802D7">
        <w:tc>
          <w:tcPr>
            <w:tcW w:w="4856" w:type="dxa"/>
          </w:tcPr>
          <w:p w:rsidR="00640CBA" w:rsidRPr="000F26DC" w:rsidRDefault="00640CBA" w:rsidP="00D802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9D4365" w:rsidRPr="009D4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640CBA" w:rsidRPr="000F26DC" w:rsidRDefault="00640CBA" w:rsidP="00D802D7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640CBA" w:rsidP="00640CB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40CBA" w:rsidRPr="000F26DC" w:rsidRDefault="00EA3D6A" w:rsidP="002C562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6A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законами города Москвы от 6 ноября 2002 года № 56 «Об организации местного самоуправления в городе Москве», от 10 сентября 2008 года № 39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«О бюджетном устройстве и бюджетном процессе в городе Москве»,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от __ _________ 20__ года № ___ «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EA3D6A">
        <w:rPr>
          <w:rFonts w:ascii="Times New Roman" w:hAnsi="Times New Roman"/>
          <w:sz w:val="28"/>
          <w:szCs w:val="28"/>
        </w:rPr>
        <w:t xml:space="preserve">», Уставом муниципального округа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>, Положением о бюджетном процессе в муниципальном округе</w:t>
      </w:r>
      <w:r w:rsidRPr="00EA3D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>, утвержденным решением Совета депутатов муниципального округа</w:t>
      </w:r>
      <w:r w:rsidRPr="00EA3D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 ноября</w:t>
      </w:r>
      <w:r w:rsidRPr="00EA3D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 года №_____</w:t>
      </w:r>
    </w:p>
    <w:p w:rsidR="00640CBA" w:rsidRDefault="009D4365" w:rsidP="002C562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>1.Утвердить бюджет муниципальн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A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D6A">
        <w:rPr>
          <w:rFonts w:ascii="Times New Roman" w:hAnsi="Times New Roman"/>
          <w:sz w:val="28"/>
          <w:szCs w:val="28"/>
        </w:rPr>
        <w:t>(далее – местный бюджет, муниципальный округ) со следующими характеристиками и показателями:</w:t>
      </w:r>
    </w:p>
    <w:p w:rsidR="00EA3D6A" w:rsidRPr="005E302E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4465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432,1</w:t>
      </w:r>
      <w:r w:rsidR="002C5629">
        <w:rPr>
          <w:rFonts w:eastAsia="Times New Roman" w:cs="Times New Roman"/>
          <w:b/>
          <w:bCs/>
          <w:lang w:eastAsia="ar-SA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</w:p>
    <w:p w:rsidR="00EA3D6A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446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975,3</w:t>
      </w:r>
      <w:r w:rsidR="002C5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</w:p>
    <w:p w:rsidR="00EA3D6A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24425">
        <w:rPr>
          <w:rFonts w:ascii="Times New Roman" w:eastAsiaTheme="minorHAnsi" w:hAnsi="Times New Roman"/>
          <w:sz w:val="28"/>
          <w:szCs w:val="28"/>
        </w:rPr>
        <w:t>1.1.)</w:t>
      </w:r>
      <w:r w:rsidRPr="00775C8B">
        <w:rPr>
          <w:rFonts w:ascii="Times New Roman" w:eastAsiaTheme="minorHAnsi" w:hAnsi="Times New Roman"/>
          <w:i/>
          <w:sz w:val="28"/>
          <w:szCs w:val="28"/>
        </w:rPr>
        <w:t> </w:t>
      </w:r>
      <w:r w:rsidRPr="00EA3D6A">
        <w:rPr>
          <w:rFonts w:ascii="Times New Roman" w:eastAsiaTheme="minorHAnsi" w:hAnsi="Times New Roman"/>
          <w:sz w:val="28"/>
          <w:szCs w:val="28"/>
        </w:rPr>
        <w:t xml:space="preserve">дефицит </w:t>
      </w:r>
      <w:r w:rsidRPr="00824425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5D1F9B">
        <w:rPr>
          <w:rFonts w:ascii="Times New Roman" w:eastAsiaTheme="minorHAnsi" w:hAnsi="Times New Roman"/>
          <w:sz w:val="28"/>
          <w:szCs w:val="28"/>
        </w:rPr>
        <w:t>1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5D1F9B">
        <w:rPr>
          <w:rFonts w:ascii="Times New Roman" w:eastAsiaTheme="minorHAnsi" w:hAnsi="Times New Roman"/>
          <w:sz w:val="28"/>
          <w:szCs w:val="28"/>
        </w:rPr>
        <w:t>543,2</w:t>
      </w:r>
      <w:r w:rsidRPr="00824425">
        <w:rPr>
          <w:rFonts w:ascii="Times New Roman" w:eastAsiaTheme="minorHAnsi" w:hAnsi="Times New Roman"/>
          <w:sz w:val="28"/>
          <w:szCs w:val="28"/>
        </w:rPr>
        <w:t xml:space="preserve"> тыс. рублей.</w:t>
      </w:r>
      <w:r w:rsidRPr="00775C8B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 w:rsidRPr="0099479F">
        <w:rPr>
          <w:rFonts w:ascii="Times New Roman" w:eastAsiaTheme="minorHAnsi" w:hAnsi="Times New Roman" w:cs="Times New Roman"/>
        </w:rPr>
        <w:t>1.</w:t>
      </w:r>
      <w:r>
        <w:rPr>
          <w:rFonts w:ascii="Times New Roman" w:eastAsiaTheme="minorHAnsi" w:hAnsi="Times New Roman" w:cs="Times New Roman"/>
        </w:rPr>
        <w:t>3</w:t>
      </w:r>
      <w:r w:rsidRPr="0099479F">
        <w:rPr>
          <w:rFonts w:ascii="Times New Roman" w:eastAsiaTheme="minorHAnsi" w:hAnsi="Times New Roman" w:cs="Times New Roman"/>
        </w:rPr>
        <w:t>. Перечень г</w:t>
      </w:r>
      <w:r w:rsidRPr="0099479F">
        <w:rPr>
          <w:rFonts w:ascii="Times New Roman" w:eastAsiaTheme="minorHAnsi" w:hAnsi="Times New Roman" w:cs="Times New Roman"/>
          <w:lang w:eastAsia="en-US"/>
        </w:rPr>
        <w:t>лавных</w:t>
      </w:r>
      <w:r w:rsidRPr="00813EE3">
        <w:rPr>
          <w:rFonts w:ascii="Times New Roman" w:eastAsiaTheme="minorHAnsi" w:hAnsi="Times New Roman" w:cs="Times New Roman"/>
          <w:lang w:eastAsia="en-US"/>
        </w:rPr>
        <w:t xml:space="preserve"> администратор</w:t>
      </w:r>
      <w:r>
        <w:rPr>
          <w:rFonts w:ascii="Times New Roman" w:eastAsiaTheme="minorHAnsi" w:hAnsi="Times New Roman" w:cs="Times New Roman"/>
          <w:lang w:eastAsia="en-US"/>
        </w:rPr>
        <w:t>ов</w:t>
      </w:r>
      <w:r w:rsidRPr="00813EE3">
        <w:rPr>
          <w:rFonts w:ascii="Times New Roman" w:eastAsiaTheme="minorHAnsi" w:hAnsi="Times New Roman" w:cs="Times New Roman"/>
          <w:lang w:eastAsia="en-US"/>
        </w:rPr>
        <w:t xml:space="preserve"> доходов </w:t>
      </w:r>
      <w:r>
        <w:rPr>
          <w:rFonts w:ascii="Times New Roman" w:eastAsiaTheme="minorHAnsi" w:hAnsi="Times New Roman"/>
        </w:rPr>
        <w:t xml:space="preserve">местного </w:t>
      </w:r>
      <w:r w:rsidRPr="005E302E">
        <w:rPr>
          <w:rFonts w:ascii="Times New Roman" w:eastAsiaTheme="minorHAnsi" w:hAnsi="Times New Roman"/>
        </w:rPr>
        <w:t>бюджета</w:t>
      </w:r>
      <w:r>
        <w:rPr>
          <w:rFonts w:ascii="Times New Roman" w:hAnsi="Times New Roman"/>
        </w:rPr>
        <w:t xml:space="preserve"> согласно </w:t>
      </w:r>
      <w:r>
        <w:rPr>
          <w:rFonts w:ascii="Times New Roman" w:eastAsiaTheme="minorHAnsi" w:hAnsi="Times New Roman" w:cs="Times New Roman"/>
          <w:lang w:eastAsia="en-US"/>
        </w:rPr>
        <w:t>приложению 1 к настоящему решению</w:t>
      </w:r>
      <w:r w:rsidRPr="00813EE3">
        <w:rPr>
          <w:rFonts w:ascii="Times New Roman" w:eastAsiaTheme="minorHAnsi" w:hAnsi="Times New Roman" w:cs="Times New Roman"/>
          <w:lang w:eastAsia="en-US"/>
        </w:rPr>
        <w:t>.</w:t>
      </w:r>
    </w:p>
    <w:p w:rsidR="00D24E67" w:rsidRPr="00D24E67" w:rsidRDefault="00D24E67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1.4. </w:t>
      </w:r>
      <w:r w:rsidRPr="00D24E67">
        <w:rPr>
          <w:rFonts w:ascii="Times New Roman" w:eastAsia="Times New Roman" w:hAnsi="Times New Roman" w:cs="Times New Roman"/>
          <w:bCs/>
          <w:lang w:eastAsia="ar-SA"/>
        </w:rPr>
        <w:t>Доходы бюджета муниципального округа Бабушкинский на 2018г.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согласно приложения 2 к настоящему решению.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24DEB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Перечень г</w:t>
      </w:r>
      <w:r w:rsidRPr="00813EE3">
        <w:rPr>
          <w:rFonts w:ascii="Times New Roman" w:eastAsiaTheme="minorHAnsi" w:hAnsi="Times New Roman"/>
          <w:sz w:val="28"/>
          <w:szCs w:val="28"/>
        </w:rPr>
        <w:t>лавны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813EE3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813EE3">
        <w:rPr>
          <w:rFonts w:ascii="Times New Roman" w:eastAsiaTheme="minorHAnsi" w:hAnsi="Times New Roman"/>
          <w:sz w:val="28"/>
          <w:szCs w:val="28"/>
        </w:rPr>
        <w:t xml:space="preserve"> источников финансирования дефицита </w:t>
      </w:r>
      <w:r>
        <w:rPr>
          <w:rFonts w:ascii="Times New Roman" w:eastAsiaTheme="minorHAnsi" w:hAnsi="Times New Roman"/>
          <w:sz w:val="28"/>
          <w:szCs w:val="28"/>
        </w:rPr>
        <w:t xml:space="preserve">местного </w:t>
      </w:r>
      <w:r w:rsidRPr="005E302E">
        <w:rPr>
          <w:rFonts w:ascii="Times New Roman" w:eastAsiaTheme="minorHAnsi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24E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13EE3">
        <w:rPr>
          <w:rFonts w:ascii="Times New Roman" w:eastAsiaTheme="minorHAnsi" w:hAnsi="Times New Roman"/>
          <w:sz w:val="28"/>
          <w:szCs w:val="28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</w:rPr>
        <w:t>1.</w:t>
      </w:r>
      <w:r w:rsidR="00724DEB">
        <w:rPr>
          <w:rFonts w:ascii="Times New Roman" w:eastAsiaTheme="minorHAnsi" w:hAnsi="Times New Roman"/>
        </w:rPr>
        <w:t>6</w:t>
      </w:r>
      <w:r>
        <w:rPr>
          <w:rFonts w:ascii="Times New Roman" w:eastAsiaTheme="minorHAnsi" w:hAnsi="Times New Roman"/>
        </w:rPr>
        <w:t>. </w:t>
      </w:r>
      <w:r w:rsidRPr="00F32A96">
        <w:rPr>
          <w:rFonts w:ascii="Times New Roman" w:eastAsiaTheme="minorHAnsi" w:hAnsi="Times New Roman"/>
        </w:rPr>
        <w:t>В</w:t>
      </w:r>
      <w:r w:rsidRPr="00F32A96">
        <w:rPr>
          <w:rFonts w:ascii="Times New Roman" w:eastAsiaTheme="minorHAnsi" w:hAnsi="Times New Roman" w:cs="Times New Roman"/>
          <w:lang w:eastAsia="en-US"/>
        </w:rPr>
        <w:t>едомственн</w:t>
      </w:r>
      <w:r>
        <w:rPr>
          <w:rFonts w:ascii="Times New Roman" w:eastAsiaTheme="minorHAnsi" w:hAnsi="Times New Roman" w:cs="Times New Roman"/>
          <w:lang w:eastAsia="en-US"/>
        </w:rPr>
        <w:t>ая</w:t>
      </w:r>
      <w:r w:rsidRPr="009A2531">
        <w:rPr>
          <w:rFonts w:ascii="Times New Roman" w:eastAsiaTheme="minorHAnsi" w:hAnsi="Times New Roman" w:cs="Times New Roman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9A2531">
        <w:rPr>
          <w:rFonts w:ascii="Times New Roman" w:eastAsiaTheme="minorHAnsi" w:hAnsi="Times New Roman" w:cs="Times New Roman"/>
          <w:lang w:eastAsia="en-US"/>
        </w:rPr>
        <w:t xml:space="preserve"> расходов </w:t>
      </w:r>
      <w:r>
        <w:rPr>
          <w:rFonts w:ascii="Times New Roman" w:eastAsiaTheme="minorHAnsi" w:hAnsi="Times New Roman"/>
        </w:rPr>
        <w:t xml:space="preserve">местного </w:t>
      </w:r>
      <w:r w:rsidRPr="005E302E">
        <w:rPr>
          <w:rFonts w:ascii="Times New Roman" w:eastAsiaTheme="minorHAnsi" w:hAnsi="Times New Roman"/>
        </w:rPr>
        <w:t>бюджета</w:t>
      </w:r>
      <w:r>
        <w:rPr>
          <w:rFonts w:ascii="Times New Roman" w:eastAsiaTheme="minorHAnsi" w:hAnsi="Times New Roman"/>
        </w:rPr>
        <w:t xml:space="preserve"> </w:t>
      </w:r>
      <w:r w:rsidRPr="00D820A0">
        <w:rPr>
          <w:rFonts w:ascii="Times New Roman" w:eastAsiaTheme="minorHAnsi" w:hAnsi="Times New Roman"/>
        </w:rPr>
        <w:t>на 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согласно приложени</w:t>
      </w:r>
      <w:r w:rsidR="006A4043">
        <w:rPr>
          <w:rFonts w:ascii="Times New Roman" w:eastAsiaTheme="minorHAnsi" w:hAnsi="Times New Roman"/>
        </w:rPr>
        <w:t>ю</w:t>
      </w:r>
      <w:r>
        <w:rPr>
          <w:rFonts w:ascii="Times New Roman" w:eastAsiaTheme="minorHAnsi" w:hAnsi="Times New Roman"/>
        </w:rPr>
        <w:t xml:space="preserve"> </w:t>
      </w:r>
      <w:r w:rsidR="00D24E67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 xml:space="preserve"> к настоящему решению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>1.</w:t>
      </w:r>
      <w:r w:rsidR="00724DEB">
        <w:rPr>
          <w:rFonts w:ascii="Times New Roman" w:eastAsiaTheme="minorHAnsi" w:hAnsi="Times New Roman"/>
        </w:rPr>
        <w:t>7</w:t>
      </w:r>
      <w:r>
        <w:rPr>
          <w:rFonts w:ascii="Times New Roman" w:eastAsiaTheme="minorHAnsi" w:hAnsi="Times New Roman"/>
        </w:rPr>
        <w:t>. Р</w:t>
      </w:r>
      <w:r w:rsidRPr="00D820A0">
        <w:rPr>
          <w:rFonts w:ascii="Times New Roman" w:eastAsiaTheme="minorHAnsi" w:hAnsi="Times New Roman"/>
        </w:rPr>
        <w:t>аспределение бюджетных ассигнований</w:t>
      </w:r>
      <w:r>
        <w:rPr>
          <w:rFonts w:ascii="Times New Roman" w:eastAsiaTheme="minorHAnsi" w:hAnsi="Times New Roman"/>
        </w:rPr>
        <w:t xml:space="preserve"> </w:t>
      </w:r>
      <w:r w:rsidR="006A4043">
        <w:rPr>
          <w:rFonts w:ascii="Times New Roman" w:eastAsiaTheme="minorHAnsi" w:hAnsi="Times New Roman"/>
        </w:rPr>
        <w:t xml:space="preserve">по </w:t>
      </w:r>
      <w:r w:rsidRPr="0029576C">
        <w:rPr>
          <w:rFonts w:ascii="Times New Roman" w:eastAsiaTheme="minorHAnsi" w:hAnsi="Times New Roman"/>
          <w:iCs/>
        </w:rPr>
        <w:t xml:space="preserve">разделам, подразделам, целевым статьям, группам видов расходов классификации расходов местного </w:t>
      </w:r>
      <w:r w:rsidRPr="0029576C">
        <w:rPr>
          <w:rFonts w:ascii="Times New Roman" w:eastAsiaTheme="minorHAnsi" w:hAnsi="Times New Roman"/>
          <w:iCs/>
        </w:rPr>
        <w:lastRenderedPageBreak/>
        <w:t xml:space="preserve">бюджета </w:t>
      </w:r>
      <w:r w:rsidRPr="00D820A0">
        <w:rPr>
          <w:rFonts w:ascii="Times New Roman" w:eastAsiaTheme="minorHAnsi" w:hAnsi="Times New Roman"/>
        </w:rPr>
        <w:t>на 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согласно приложени</w:t>
      </w:r>
      <w:r w:rsidR="006A4043">
        <w:rPr>
          <w:rFonts w:ascii="Times New Roman" w:eastAsiaTheme="minorHAnsi" w:hAnsi="Times New Roman"/>
        </w:rPr>
        <w:t>ю</w:t>
      </w:r>
      <w:r>
        <w:rPr>
          <w:rFonts w:ascii="Times New Roman" w:eastAsiaTheme="minorHAnsi" w:hAnsi="Times New Roman"/>
        </w:rPr>
        <w:t xml:space="preserve"> </w:t>
      </w:r>
      <w:r w:rsidR="00D24E67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 xml:space="preserve"> к настоящему решению.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</w:rPr>
        <w:t>1.</w:t>
      </w:r>
      <w:r w:rsidR="00724DEB">
        <w:rPr>
          <w:rFonts w:ascii="Times New Roman" w:hAnsi="Times New Roman" w:cs="Times New Roman"/>
        </w:rPr>
        <w:t>8</w:t>
      </w:r>
      <w:r w:rsidRPr="002603AF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Общий о</w:t>
      </w:r>
      <w:r w:rsidRPr="002603AF">
        <w:rPr>
          <w:rFonts w:ascii="Times New Roman" w:hAnsi="Times New Roman" w:cs="Times New Roman"/>
        </w:rPr>
        <w:t>бъем бюджетных ассигнований, направляемых на исполнение публичных нормативных обязательств</w:t>
      </w:r>
      <w:r w:rsidRPr="00D92F22">
        <w:rPr>
          <w:rFonts w:ascii="Times New Roman" w:hAnsi="Times New Roman" w:cs="Times New Roman"/>
        </w:rPr>
        <w:t>, на 20</w:t>
      </w:r>
      <w:r>
        <w:rPr>
          <w:rFonts w:ascii="Times New Roman" w:hAnsi="Times New Roman" w:cs="Times New Roman"/>
        </w:rPr>
        <w:t>18</w:t>
      </w:r>
      <w:r w:rsidRPr="00D92F22">
        <w:rPr>
          <w:rFonts w:ascii="Times New Roman" w:hAnsi="Times New Roman" w:cs="Times New Roman"/>
        </w:rPr>
        <w:t xml:space="preserve"> год в сумме </w:t>
      </w:r>
      <w:r w:rsidR="00BD281C">
        <w:rPr>
          <w:rFonts w:ascii="Times New Roman" w:hAnsi="Times New Roman" w:cs="Times New Roman"/>
        </w:rPr>
        <w:t>15</w:t>
      </w:r>
      <w:r w:rsidR="004465BE">
        <w:rPr>
          <w:rFonts w:ascii="Times New Roman" w:hAnsi="Times New Roman" w:cs="Times New Roman"/>
        </w:rPr>
        <w:t xml:space="preserve"> </w:t>
      </w:r>
      <w:r w:rsidR="00BD281C">
        <w:rPr>
          <w:rFonts w:ascii="Times New Roman" w:hAnsi="Times New Roman" w:cs="Times New Roman"/>
        </w:rPr>
        <w:t>432,1</w:t>
      </w:r>
      <w:r w:rsidRPr="00D92F22">
        <w:rPr>
          <w:rFonts w:ascii="Times New Roman" w:hAnsi="Times New Roman" w:cs="Times New Roman"/>
        </w:rPr>
        <w:t xml:space="preserve"> тыс. рублей</w:t>
      </w:r>
      <w:r w:rsidRPr="002603AF">
        <w:rPr>
          <w:rFonts w:ascii="Times New Roman" w:hAnsi="Times New Roman" w:cs="Times New Roman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</w:rPr>
        <w:t>1.</w:t>
      </w:r>
      <w:r w:rsidR="00724DEB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 И</w:t>
      </w:r>
      <w:r>
        <w:rPr>
          <w:rFonts w:ascii="Times New Roman" w:eastAsiaTheme="minorHAnsi" w:hAnsi="Times New Roman" w:cs="Times New Roman"/>
          <w:lang w:eastAsia="en-US"/>
        </w:rPr>
        <w:t xml:space="preserve">сточники </w:t>
      </w:r>
      <w:r w:rsidRPr="00B21E64">
        <w:rPr>
          <w:rFonts w:ascii="Times New Roman" w:eastAsiaTheme="minorHAnsi" w:hAnsi="Times New Roman" w:cs="Times New Roman"/>
          <w:lang w:eastAsia="en-US"/>
        </w:rPr>
        <w:t xml:space="preserve">финансирования дефицита </w:t>
      </w:r>
      <w:r>
        <w:rPr>
          <w:rFonts w:ascii="Times New Roman" w:eastAsiaTheme="minorHAnsi" w:hAnsi="Times New Roman" w:cs="Times New Roman"/>
          <w:lang w:eastAsia="en-US"/>
        </w:rPr>
        <w:t xml:space="preserve">местного </w:t>
      </w:r>
      <w:r w:rsidRPr="00B21E64">
        <w:rPr>
          <w:rFonts w:ascii="Times New Roman" w:eastAsiaTheme="minorHAnsi" w:hAnsi="Times New Roman" w:cs="Times New Roman"/>
          <w:lang w:eastAsia="en-US"/>
        </w:rPr>
        <w:t xml:space="preserve">бюджета </w:t>
      </w:r>
      <w:r>
        <w:rPr>
          <w:rFonts w:ascii="Times New Roman" w:hAnsi="Times New Roman" w:cs="Times New Roman"/>
        </w:rPr>
        <w:t xml:space="preserve">на </w:t>
      </w:r>
      <w:r w:rsidRPr="00D820A0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</w:t>
      </w:r>
      <w:r w:rsidRPr="002603AF">
        <w:rPr>
          <w:rFonts w:ascii="Times New Roman" w:hAnsi="Times New Roman" w:cs="Times New Roman"/>
        </w:rPr>
        <w:t>согласно приложени</w:t>
      </w:r>
      <w:r>
        <w:rPr>
          <w:rFonts w:ascii="Times New Roman" w:hAnsi="Times New Roman" w:cs="Times New Roman"/>
        </w:rPr>
        <w:t>ю</w:t>
      </w:r>
      <w:r w:rsidRPr="002603AF">
        <w:rPr>
          <w:rFonts w:ascii="Times New Roman" w:hAnsi="Times New Roman" w:cs="Times New Roman"/>
        </w:rPr>
        <w:t xml:space="preserve"> </w:t>
      </w:r>
      <w:r w:rsidR="00D24E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603AF">
        <w:rPr>
          <w:rFonts w:ascii="Times New Roman" w:hAnsi="Times New Roman" w:cs="Times New Roman"/>
        </w:rPr>
        <w:t>к настоящему решению</w:t>
      </w:r>
      <w:r w:rsidRPr="00B21E64"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356F">
        <w:rPr>
          <w:rFonts w:ascii="Times New Roman" w:eastAsiaTheme="minorHAnsi" w:hAnsi="Times New Roman"/>
          <w:sz w:val="28"/>
          <w:szCs w:val="28"/>
        </w:rPr>
        <w:t>1.</w:t>
      </w:r>
      <w:r w:rsidR="00724DEB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 О</w:t>
      </w:r>
      <w:r w:rsidRPr="00C9356F">
        <w:rPr>
          <w:rFonts w:ascii="Times New Roman" w:hAnsi="Times New Roman"/>
          <w:sz w:val="28"/>
          <w:szCs w:val="28"/>
        </w:rPr>
        <w:t>бъем межбюджетных трансфертов</w:t>
      </w:r>
      <w:r w:rsidR="002C5629">
        <w:rPr>
          <w:rFonts w:ascii="Times New Roman" w:hAnsi="Times New Roman"/>
          <w:sz w:val="28"/>
          <w:szCs w:val="28"/>
        </w:rPr>
        <w:t>,</w:t>
      </w:r>
      <w:r w:rsidRPr="00C9356F">
        <w:rPr>
          <w:rFonts w:ascii="Times New Roman" w:hAnsi="Times New Roman"/>
          <w:sz w:val="28"/>
          <w:szCs w:val="28"/>
        </w:rPr>
        <w:t xml:space="preserve"> получаемых из бюджета города Москвы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2C562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сумме </w:t>
      </w:r>
      <w:r w:rsidR="00BD281C">
        <w:rPr>
          <w:rFonts w:ascii="Times New Roman" w:eastAsiaTheme="minorHAnsi" w:hAnsi="Times New Roman"/>
          <w:sz w:val="28"/>
          <w:szCs w:val="28"/>
        </w:rPr>
        <w:t>2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BD281C">
        <w:rPr>
          <w:rFonts w:ascii="Times New Roman" w:eastAsiaTheme="minorHAnsi" w:hAnsi="Times New Roman"/>
          <w:sz w:val="28"/>
          <w:szCs w:val="28"/>
        </w:rPr>
        <w:t>400,0</w:t>
      </w:r>
      <w:r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24D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eastAsiaTheme="minorHAnsi" w:hAnsi="Times New Roman"/>
          <w:iCs/>
          <w:sz w:val="28"/>
          <w:szCs w:val="28"/>
        </w:rPr>
        <w:t>О</w:t>
      </w:r>
      <w:r w:rsidRPr="00407E84">
        <w:rPr>
          <w:rFonts w:ascii="Times New Roman" w:eastAsiaTheme="minorHAnsi" w:hAnsi="Times New Roman"/>
          <w:iCs/>
          <w:sz w:val="28"/>
          <w:szCs w:val="28"/>
        </w:rPr>
        <w:t>бъем межбюджетных трансфертов, предоставляемых бюджет</w:t>
      </w:r>
      <w:r>
        <w:rPr>
          <w:rFonts w:ascii="Times New Roman" w:eastAsiaTheme="minorHAnsi" w:hAnsi="Times New Roman"/>
          <w:iCs/>
          <w:sz w:val="28"/>
          <w:szCs w:val="28"/>
        </w:rPr>
        <w:t>у города Москвы</w:t>
      </w:r>
      <w:r w:rsidRPr="00407E84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 xml:space="preserve">у в сумме </w:t>
      </w:r>
      <w:r w:rsidR="00BD281C">
        <w:rPr>
          <w:rFonts w:ascii="Times New Roman" w:eastAsiaTheme="minorHAnsi" w:hAnsi="Times New Roman"/>
          <w:sz w:val="28"/>
          <w:szCs w:val="28"/>
        </w:rPr>
        <w:t>2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BD281C">
        <w:rPr>
          <w:rFonts w:ascii="Times New Roman" w:eastAsiaTheme="minorHAnsi" w:hAnsi="Times New Roman"/>
          <w:sz w:val="28"/>
          <w:szCs w:val="28"/>
        </w:rPr>
        <w:t>400,0</w:t>
      </w:r>
      <w:r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5D1F9B" w:rsidRPr="00407E84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  <w:iCs/>
        </w:rPr>
        <w:t>1.1</w:t>
      </w:r>
      <w:r w:rsidR="00724DEB">
        <w:rPr>
          <w:rFonts w:ascii="Times New Roman" w:eastAsiaTheme="minorHAnsi" w:hAnsi="Times New Roman"/>
          <w:iCs/>
        </w:rPr>
        <w:t>2</w:t>
      </w:r>
      <w:r w:rsidRPr="00407E84">
        <w:rPr>
          <w:rFonts w:ascii="Times New Roman" w:eastAsiaTheme="minorHAnsi" w:hAnsi="Times New Roman"/>
          <w:iCs/>
        </w:rPr>
        <w:t>.</w:t>
      </w:r>
      <w:r>
        <w:rPr>
          <w:rFonts w:ascii="Times New Roman" w:eastAsiaTheme="minorHAnsi" w:hAnsi="Times New Roman"/>
          <w:iCs/>
        </w:rPr>
        <w:t> П</w:t>
      </w:r>
      <w:r w:rsidRPr="00407E84">
        <w:rPr>
          <w:rFonts w:ascii="Times New Roman" w:eastAsiaTheme="minorHAnsi" w:hAnsi="Times New Roman" w:cs="Times New Roman"/>
          <w:lang w:eastAsia="en-US"/>
        </w:rPr>
        <w:t>рограмм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407E84">
        <w:rPr>
          <w:rFonts w:ascii="Times New Roman" w:eastAsiaTheme="minorHAnsi" w:hAnsi="Times New Roman" w:cs="Times New Roman"/>
          <w:lang w:eastAsia="en-US"/>
        </w:rPr>
        <w:t xml:space="preserve"> муниципальных гарантий </w:t>
      </w:r>
      <w:r w:rsidRPr="00407E84">
        <w:rPr>
          <w:rFonts w:ascii="Times New Roman" w:hAnsi="Times New Roman"/>
        </w:rPr>
        <w:t xml:space="preserve">муниципального округа </w:t>
      </w:r>
      <w:r w:rsidRPr="00407E84">
        <w:rPr>
          <w:rFonts w:ascii="Times New Roman" w:eastAsiaTheme="minorHAnsi" w:hAnsi="Times New Roman" w:cs="Times New Roman"/>
          <w:lang w:eastAsia="en-US"/>
        </w:rPr>
        <w:t>в валюте Российской Федерации на 20</w:t>
      </w:r>
      <w:r>
        <w:rPr>
          <w:rFonts w:ascii="Times New Roman" w:eastAsiaTheme="minorHAnsi" w:hAnsi="Times New Roman" w:cs="Times New Roman"/>
          <w:lang w:eastAsia="en-US"/>
        </w:rPr>
        <w:t>18</w:t>
      </w:r>
      <w:r w:rsidRPr="00407E84">
        <w:rPr>
          <w:rFonts w:ascii="Times New Roman" w:eastAsiaTheme="minorHAnsi" w:hAnsi="Times New Roman" w:cs="Times New Roman"/>
          <w:lang w:eastAsia="en-US"/>
        </w:rPr>
        <w:t xml:space="preserve"> год </w:t>
      </w:r>
      <w:r>
        <w:rPr>
          <w:rFonts w:ascii="Times New Roman" w:eastAsiaTheme="minorHAnsi" w:hAnsi="Times New Roman"/>
        </w:rPr>
        <w:t xml:space="preserve">согласно приложению </w:t>
      </w:r>
      <w:r w:rsidR="00D24E67">
        <w:rPr>
          <w:rFonts w:ascii="Times New Roman" w:eastAsiaTheme="minorHAnsi" w:hAnsi="Times New Roman"/>
        </w:rPr>
        <w:t>7</w:t>
      </w:r>
      <w:r w:rsidRPr="00407E84">
        <w:rPr>
          <w:rFonts w:ascii="Times New Roman" w:eastAsiaTheme="minorHAnsi" w:hAnsi="Times New Roman"/>
        </w:rPr>
        <w:t xml:space="preserve"> к настоящему </w:t>
      </w:r>
      <w:r>
        <w:rPr>
          <w:rFonts w:ascii="Times New Roman" w:eastAsiaTheme="minorHAnsi" w:hAnsi="Times New Roman"/>
        </w:rPr>
        <w:t>р</w:t>
      </w:r>
      <w:r w:rsidRPr="00407E84">
        <w:rPr>
          <w:rFonts w:ascii="Times New Roman" w:eastAsiaTheme="minorHAnsi" w:hAnsi="Times New Roman"/>
        </w:rPr>
        <w:t>ешению</w:t>
      </w:r>
      <w:r w:rsidRPr="00407E84"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1.1</w:t>
      </w:r>
      <w:r w:rsidR="00724DEB">
        <w:rPr>
          <w:rFonts w:ascii="Times New Roman" w:eastAsiaTheme="minorHAnsi" w:hAnsi="Times New Roman" w:cs="Times New Roman"/>
          <w:lang w:eastAsia="en-US"/>
        </w:rPr>
        <w:t>3</w:t>
      </w:r>
      <w:r>
        <w:rPr>
          <w:rFonts w:ascii="Times New Roman" w:eastAsiaTheme="minorHAnsi" w:hAnsi="Times New Roman" w:cs="Times New Roman"/>
          <w:lang w:eastAsia="en-US"/>
        </w:rPr>
        <w:t>. П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рограмм</w:t>
      </w:r>
      <w:r>
        <w:rPr>
          <w:rFonts w:ascii="Times New Roman" w:eastAsiaTheme="minorHAnsi" w:hAnsi="Times New Roman" w:cs="Times New Roman"/>
          <w:iCs/>
          <w:lang w:eastAsia="en-US"/>
        </w:rPr>
        <w:t>а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 xml:space="preserve"> муниципальных внутренних заимствований </w:t>
      </w:r>
      <w:r w:rsidRPr="00407E84">
        <w:rPr>
          <w:rFonts w:ascii="Times New Roman" w:hAnsi="Times New Roman"/>
        </w:rPr>
        <w:t xml:space="preserve">муниципального округа 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на 20</w:t>
      </w:r>
      <w:r>
        <w:rPr>
          <w:rFonts w:ascii="Times New Roman" w:eastAsiaTheme="minorHAnsi" w:hAnsi="Times New Roman" w:cs="Times New Roman"/>
          <w:iCs/>
          <w:lang w:eastAsia="en-US"/>
        </w:rPr>
        <w:t xml:space="preserve">18 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 xml:space="preserve">год </w:t>
      </w:r>
      <w:r>
        <w:rPr>
          <w:rFonts w:ascii="Times New Roman" w:eastAsiaTheme="minorHAnsi" w:hAnsi="Times New Roman"/>
        </w:rPr>
        <w:t xml:space="preserve">согласно приложению </w:t>
      </w:r>
      <w:r w:rsidR="00D24E67">
        <w:rPr>
          <w:rFonts w:ascii="Times New Roman" w:eastAsiaTheme="minorHAnsi" w:hAnsi="Times New Roman"/>
        </w:rPr>
        <w:t>8</w:t>
      </w:r>
      <w:r w:rsidRPr="00407E84">
        <w:rPr>
          <w:rFonts w:ascii="Times New Roman" w:eastAsiaTheme="minorHAnsi" w:hAnsi="Times New Roman"/>
        </w:rPr>
        <w:t xml:space="preserve"> к настоящему </w:t>
      </w:r>
      <w:r>
        <w:rPr>
          <w:rFonts w:ascii="Times New Roman" w:eastAsiaTheme="minorHAnsi" w:hAnsi="Times New Roman"/>
        </w:rPr>
        <w:t>р</w:t>
      </w:r>
      <w:r w:rsidRPr="00407E84">
        <w:rPr>
          <w:rFonts w:ascii="Times New Roman" w:eastAsiaTheme="minorHAnsi" w:hAnsi="Times New Roman"/>
        </w:rPr>
        <w:t>ешению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.</w:t>
      </w:r>
    </w:p>
    <w:p w:rsidR="005D1F9B" w:rsidRPr="00697165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 w:rsidR="00724DE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Р</w:t>
      </w:r>
      <w:r w:rsidRPr="00697165">
        <w:rPr>
          <w:rFonts w:ascii="Times New Roman" w:eastAsiaTheme="minorHAnsi" w:hAnsi="Times New Roman"/>
          <w:sz w:val="28"/>
          <w:szCs w:val="28"/>
        </w:rPr>
        <w:t>езервн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 фонд </w:t>
      </w:r>
      <w:r w:rsidRPr="005D1F9B">
        <w:rPr>
          <w:rFonts w:ascii="Times New Roman" w:eastAsiaTheme="minorHAnsi" w:hAnsi="Times New Roman"/>
          <w:sz w:val="28"/>
          <w:szCs w:val="28"/>
        </w:rPr>
        <w:t>аппарата Совета депутатов</w:t>
      </w:r>
      <w:r w:rsidRPr="0069716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35BFD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BD281C">
        <w:rPr>
          <w:rFonts w:ascii="Times New Roman" w:eastAsiaTheme="minorHAnsi" w:hAnsi="Times New Roman"/>
          <w:sz w:val="28"/>
          <w:szCs w:val="28"/>
        </w:rPr>
        <w:t>154,3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D1F9B" w:rsidRPr="00280872" w:rsidRDefault="005D1F9B" w:rsidP="005D1F9B">
      <w:pPr>
        <w:pStyle w:val="af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1.1</w:t>
      </w:r>
      <w:r w:rsidR="00724DEB">
        <w:rPr>
          <w:rFonts w:ascii="Times New Roman" w:eastAsiaTheme="minorHAnsi" w:hAnsi="Times New Roman"/>
          <w:i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280872">
        <w:rPr>
          <w:rFonts w:ascii="Times New Roman" w:hAnsi="Times New Roman"/>
          <w:sz w:val="28"/>
          <w:szCs w:val="28"/>
        </w:rPr>
        <w:t xml:space="preserve">редельный объем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8087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</w:t>
      </w:r>
      <w:r w:rsidRPr="00280872">
        <w:rPr>
          <w:rFonts w:ascii="Times New Roman" w:hAnsi="Times New Roman"/>
          <w:sz w:val="28"/>
          <w:szCs w:val="28"/>
        </w:rPr>
        <w:t xml:space="preserve"> год в сумме </w:t>
      </w:r>
      <w:r w:rsidR="00BD28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 w:rsidR="00724DEB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 В</w:t>
      </w:r>
      <w:r w:rsidRPr="00D06726">
        <w:rPr>
          <w:rFonts w:ascii="Times New Roman" w:eastAsiaTheme="minorHAnsi" w:hAnsi="Times New Roman"/>
          <w:iCs/>
          <w:sz w:val="28"/>
          <w:szCs w:val="28"/>
        </w:rPr>
        <w:t xml:space="preserve">ерхний предел муниципального внутреннего долга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муниципального округа </w:t>
      </w:r>
      <w:r w:rsidRPr="00D06726">
        <w:rPr>
          <w:rFonts w:ascii="Times New Roman" w:eastAsiaTheme="minorHAnsi" w:hAnsi="Times New Roman"/>
          <w:iCs/>
          <w:sz w:val="28"/>
          <w:szCs w:val="28"/>
        </w:rPr>
        <w:t>на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1 января 2018 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>года</w:t>
      </w:r>
      <w:r w:rsidR="001D28F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 xml:space="preserve">в сумме </w:t>
      </w:r>
      <w:r w:rsidR="00BD281C">
        <w:rPr>
          <w:rFonts w:ascii="Times New Roman" w:eastAsiaTheme="minorHAnsi" w:hAnsi="Times New Roman"/>
          <w:iCs/>
          <w:sz w:val="28"/>
          <w:szCs w:val="28"/>
        </w:rPr>
        <w:t>0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 xml:space="preserve"> тыс. рублей</w:t>
      </w:r>
      <w:r w:rsidRPr="00D35BFD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D35BFD">
        <w:rPr>
          <w:rFonts w:ascii="Times New Roman" w:hAnsi="Times New Roman"/>
          <w:sz w:val="28"/>
          <w:szCs w:val="28"/>
        </w:rPr>
        <w:t xml:space="preserve"> в сумме </w:t>
      </w:r>
      <w:r w:rsidR="00BD281C" w:rsidRPr="00BD281C">
        <w:rPr>
          <w:rFonts w:ascii="Times New Roman" w:hAnsi="Times New Roman"/>
          <w:sz w:val="28"/>
          <w:szCs w:val="28"/>
        </w:rPr>
        <w:t>0</w:t>
      </w:r>
      <w:r w:rsidRPr="00D35BF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24139D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</w:p>
    <w:p w:rsidR="00640CBA" w:rsidRPr="005E69D6" w:rsidRDefault="00640CBA" w:rsidP="002C562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6B4DFF">
        <w:rPr>
          <w:rFonts w:ascii="Times New Roman" w:eastAsia="Times New Roman" w:hAnsi="Times New Roman" w:cs="Times New Roman"/>
          <w:sz w:val="28"/>
          <w:szCs w:val="28"/>
        </w:rPr>
        <w:t>настоящее решение в 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40CBA" w:rsidRPr="000F26DC" w:rsidRDefault="00640CBA" w:rsidP="00640CBA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50EE2" w:rsidRDefault="00450EE2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0F26DC" w:rsidRDefault="00450EE2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Default="00640CBA" w:rsidP="002C5629">
      <w:pPr>
        <w:tabs>
          <w:tab w:val="left" w:pos="723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Лисовенко</w:t>
      </w:r>
    </w:p>
    <w:p w:rsidR="00D802D7" w:rsidRPr="000F26DC" w:rsidRDefault="00D802D7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0F26DC" w:rsidSect="00BB3F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Tr="00D802D7">
        <w:tc>
          <w:tcPr>
            <w:tcW w:w="9067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еречень 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главных администраторов доходов бюджета 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1C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521A4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Бабушкинский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2393"/>
        <w:gridCol w:w="356"/>
        <w:gridCol w:w="496"/>
        <w:gridCol w:w="916"/>
        <w:gridCol w:w="496"/>
        <w:gridCol w:w="776"/>
        <w:gridCol w:w="636"/>
        <w:gridCol w:w="9094"/>
      </w:tblGrid>
      <w:tr w:rsidR="001065BF" w:rsidRPr="00574E64" w:rsidTr="00D61DCB">
        <w:tc>
          <w:tcPr>
            <w:tcW w:w="6069" w:type="dxa"/>
            <w:gridSpan w:val="7"/>
          </w:tcPr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094" w:type="dxa"/>
            <w:vMerge w:val="restart"/>
          </w:tcPr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EC74B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574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Бабушкинский </w:t>
            </w: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и виды (подвиды) доходов</w:t>
            </w:r>
          </w:p>
        </w:tc>
      </w:tr>
      <w:tr w:rsidR="001065BF" w:rsidRPr="00574E64" w:rsidTr="00D61DCB">
        <w:tc>
          <w:tcPr>
            <w:tcW w:w="2393" w:type="dxa"/>
          </w:tcPr>
          <w:p w:rsidR="001065BF" w:rsidRPr="00574E64" w:rsidRDefault="001065BF" w:rsidP="00F66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главного </w:t>
            </w:r>
          </w:p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3676" w:type="dxa"/>
            <w:gridSpan w:val="6"/>
          </w:tcPr>
          <w:p w:rsidR="001065BF" w:rsidRPr="00574E64" w:rsidRDefault="001065BF" w:rsidP="002C5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доходов бюджета </w:t>
            </w:r>
            <w:r w:rsidRPr="00EC74B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574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  <w:tc>
          <w:tcPr>
            <w:tcW w:w="9094" w:type="dxa"/>
            <w:vMerge/>
          </w:tcPr>
          <w:p w:rsidR="001065BF" w:rsidRPr="00574E64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5BF" w:rsidRPr="00574E64" w:rsidTr="00D61DCB">
        <w:tc>
          <w:tcPr>
            <w:tcW w:w="15163" w:type="dxa"/>
            <w:gridSpan w:val="8"/>
          </w:tcPr>
          <w:p w:rsidR="001065BF" w:rsidRPr="00F56C1C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– органы местного самоуправления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7F21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</w:tr>
      <w:tr w:rsidR="001065BF" w:rsidRPr="00574E64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676" w:type="dxa"/>
            <w:gridSpan w:val="6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4" w:type="dxa"/>
          </w:tcPr>
          <w:p w:rsidR="001065BF" w:rsidRPr="001065BF" w:rsidRDefault="001065BF" w:rsidP="00F666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</w:t>
            </w:r>
            <w:r w:rsidRPr="001065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Бабушкинский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02993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r w:rsidRPr="003A38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r w:rsidRPr="003A38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  <w:r w:rsidR="002C56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49999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03020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AB356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AB356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60010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60010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1065BF" w:rsidRPr="00574E64" w:rsidTr="00D61DCB">
        <w:tc>
          <w:tcPr>
            <w:tcW w:w="15163" w:type="dxa"/>
            <w:gridSpan w:val="8"/>
          </w:tcPr>
          <w:p w:rsidR="001065BF" w:rsidRPr="007F2117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>– органы государственной власти Российской Федерации</w:t>
            </w:r>
          </w:p>
        </w:tc>
      </w:tr>
      <w:tr w:rsidR="001065BF" w:rsidRPr="00574E64" w:rsidTr="00D61DCB">
        <w:tc>
          <w:tcPr>
            <w:tcW w:w="2393" w:type="dxa"/>
          </w:tcPr>
          <w:p w:rsidR="001065BF" w:rsidRPr="00E805FB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5FB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3676" w:type="dxa"/>
            <w:gridSpan w:val="6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4" w:type="dxa"/>
          </w:tcPr>
          <w:p w:rsidR="001065BF" w:rsidRPr="001065BF" w:rsidRDefault="001065BF" w:rsidP="00106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г. Москве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02010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94" w:type="dxa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24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02020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94" w:type="dxa"/>
            <w:vAlign w:val="center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94" w:type="dxa"/>
            <w:vAlign w:val="center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2C5629" w:rsidRDefault="002C5629" w:rsidP="00E55A2E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p w:rsidR="002C5629" w:rsidRDefault="002C5629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br w:type="page"/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lastRenderedPageBreak/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55A2E" w:rsidRDefault="00E55A2E" w:rsidP="00F66676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55A2E" w:rsidRDefault="00E55A2E" w:rsidP="00F66676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 главного администратора доходов</w:t>
            </w:r>
          </w:p>
        </w:tc>
      </w:tr>
      <w:tr w:rsidR="00E55A2E" w:rsidTr="00F66676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snapToGrid w:val="0"/>
            </w:pP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9B5C31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5C31" w:rsidRDefault="009B5C31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9B5C31">
              <w:rPr>
                <w:rFonts w:eastAsia="Times New Roman"/>
                <w:lang w:eastAsia="ar-SA" w:bidi="ar-SA"/>
              </w:rPr>
              <w:t xml:space="preserve">182 1 01 02010 01 </w:t>
            </w:r>
            <w:r>
              <w:rPr>
                <w:rFonts w:eastAsia="Times New Roman"/>
                <w:lang w:eastAsia="ar-SA" w:bidi="ar-SA"/>
              </w:rPr>
              <w:t>5</w:t>
            </w:r>
            <w:r w:rsidRPr="009B5C31">
              <w:rPr>
                <w:rFonts w:eastAsia="Times New Roman"/>
                <w:lang w:eastAsia="ar-SA" w:bidi="ar-SA"/>
              </w:rPr>
              <w:t>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5C31" w:rsidRPr="000855C4" w:rsidRDefault="009B5C31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55A2E" w:rsidTr="00F66676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3BC3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3BC3" w:rsidRDefault="002E3BC3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E3BC3">
              <w:rPr>
                <w:rFonts w:eastAsia="Times New Roman"/>
                <w:lang w:eastAsia="ar-SA" w:bidi="ar-SA"/>
              </w:rPr>
              <w:t>182 1 01 02020 01 2</w:t>
            </w:r>
            <w:r>
              <w:rPr>
                <w:rFonts w:eastAsia="Times New Roman"/>
                <w:lang w:eastAsia="ar-SA" w:bidi="ar-SA"/>
              </w:rPr>
              <w:t>1</w:t>
            </w:r>
            <w:r w:rsidRPr="002E3BC3">
              <w:rPr>
                <w:rFonts w:eastAsia="Times New Roman"/>
                <w:lang w:eastAsia="ar-SA" w:bidi="ar-SA"/>
              </w:rPr>
              <w:t>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3BC3" w:rsidRPr="000855C4" w:rsidRDefault="002E3BC3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F66676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3BC3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3BC3" w:rsidRDefault="002E3BC3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E3BC3">
              <w:rPr>
                <w:rFonts w:eastAsia="Times New Roman"/>
                <w:lang w:eastAsia="ar-SA" w:bidi="ar-SA"/>
              </w:rPr>
              <w:lastRenderedPageBreak/>
              <w:t>182 1 01 02030 01 2</w:t>
            </w:r>
            <w:r>
              <w:rPr>
                <w:rFonts w:eastAsia="Times New Roman"/>
                <w:lang w:eastAsia="ar-SA" w:bidi="ar-SA"/>
              </w:rPr>
              <w:t>1</w:t>
            </w:r>
            <w:r w:rsidRPr="002E3BC3">
              <w:rPr>
                <w:rFonts w:eastAsia="Times New Roman"/>
                <w:lang w:eastAsia="ar-SA" w:bidi="ar-SA"/>
              </w:rPr>
              <w:t>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3BC3" w:rsidRPr="000855C4" w:rsidRDefault="002E3BC3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2C5629" w:rsidRDefault="002C5629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C5629" w:rsidRDefault="002C562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24E67" w:rsidTr="002E3BC3">
        <w:tc>
          <w:tcPr>
            <w:tcW w:w="9067" w:type="dxa"/>
          </w:tcPr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Pr="00393182" w:rsidRDefault="00D24E67" w:rsidP="00D24E6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ого округа Бабушкинский на </w:t>
      </w:r>
      <w:r w:rsidRPr="008E5954">
        <w:rPr>
          <w:rFonts w:ascii="Times New Roman" w:eastAsia="Times New Roman" w:hAnsi="Times New Roman" w:cs="Times New Roman"/>
          <w:b/>
          <w:bCs/>
          <w:lang w:eastAsia="ar-SA"/>
        </w:rPr>
        <w:t xml:space="preserve">2018г. 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(в тыс. руб.)</w:t>
      </w:r>
    </w:p>
    <w:p w:rsidR="00D24E67" w:rsidRPr="00393182" w:rsidRDefault="00D24E67" w:rsidP="00D24E6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D24E67" w:rsidRPr="00393182" w:rsidTr="002E3BC3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59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 год</w:t>
            </w:r>
          </w:p>
        </w:tc>
      </w:tr>
      <w:tr w:rsidR="00D24E67" w:rsidRPr="00393182" w:rsidTr="002E3BC3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  <w:tr w:rsidR="00D24E67" w:rsidRPr="00393182" w:rsidTr="002E3BC3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  <w:tr w:rsidR="00D24E67" w:rsidRPr="00393182" w:rsidTr="002E3BC3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13 882,1</w:t>
            </w:r>
          </w:p>
        </w:tc>
      </w:tr>
      <w:tr w:rsidR="00D24E67" w:rsidRPr="00393182" w:rsidTr="002E3BC3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D24E67" w:rsidRPr="00393182" w:rsidTr="002E3BC3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300,0</w:t>
            </w:r>
          </w:p>
        </w:tc>
      </w:tr>
      <w:tr w:rsidR="00D24E67" w:rsidRPr="00393182" w:rsidTr="002E3BC3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</w:tbl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55A2E" w:rsidTr="00F66676">
        <w:tc>
          <w:tcPr>
            <w:tcW w:w="9067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Pr="001065BF" w:rsidRDefault="00E55A2E" w:rsidP="0010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округа Бабушкинский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Pr="00753C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496"/>
        <w:gridCol w:w="496"/>
        <w:gridCol w:w="850"/>
        <w:gridCol w:w="567"/>
        <w:gridCol w:w="851"/>
        <w:gridCol w:w="709"/>
        <w:gridCol w:w="8426"/>
      </w:tblGrid>
      <w:tr w:rsidR="001065BF" w:rsidTr="002C5629">
        <w:tc>
          <w:tcPr>
            <w:tcW w:w="6204" w:type="dxa"/>
            <w:gridSpan w:val="7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26" w:type="dxa"/>
            <w:vMerge w:val="restart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1065B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Бабушкинский</w:t>
            </w:r>
            <w:r w:rsidRPr="001065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и виды (подвиды) источников</w:t>
            </w:r>
          </w:p>
        </w:tc>
      </w:tr>
      <w:tr w:rsidR="001065BF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1065B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Бабушкинский</w:t>
            </w:r>
          </w:p>
        </w:tc>
        <w:tc>
          <w:tcPr>
            <w:tcW w:w="8426" w:type="dxa"/>
            <w:vMerge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BF" w:rsidRPr="00FE5A3A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</w:t>
            </w:r>
            <w:r w:rsidRPr="001065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="002C5629"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</w:tr>
      <w:tr w:rsidR="001065BF" w:rsidRPr="002E125C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5BF" w:rsidRPr="002E125C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5493"/>
      </w:tblGrid>
      <w:tr w:rsidR="00E55A2E" w:rsidTr="002C5629">
        <w:tc>
          <w:tcPr>
            <w:tcW w:w="9067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66676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расходов </w:t>
      </w:r>
    </w:p>
    <w:p w:rsidR="00F66676" w:rsidRPr="00F55583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Бабушкинский на </w:t>
      </w:r>
      <w:r w:rsidRPr="00F5558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18</w:t>
      </w:r>
      <w:r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66676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3"/>
        <w:gridCol w:w="1134"/>
        <w:gridCol w:w="1984"/>
        <w:gridCol w:w="1134"/>
        <w:gridCol w:w="2268"/>
      </w:tblGrid>
      <w:tr w:rsidR="00F66676" w:rsidRPr="00C74565" w:rsidTr="002C5629">
        <w:tc>
          <w:tcPr>
            <w:tcW w:w="6975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74565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Бабушкинский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5BE" w:rsidRPr="00ED2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138,9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74565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5BE" w:rsidRPr="00ED2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138,9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Бабушкинский</w:t>
            </w:r>
          </w:p>
        </w:tc>
        <w:tc>
          <w:tcPr>
            <w:tcW w:w="993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41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Бабушкинский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97685D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65BE" w:rsidRPr="00CC4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680,1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DC4D0B" w:rsidRDefault="00F66676" w:rsidP="00F6667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667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 Совета депутатов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14ED0" w:rsidRDefault="00415D94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766,7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C45A9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аппарата Совета депутатов</w:t>
            </w:r>
            <w:r w:rsidRPr="00CC45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Бабушкинский </w:t>
            </w: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31 Б 01 00500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65BE" w:rsidRPr="00CC4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447,4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D61DCB" w:rsidRPr="00C74565" w:rsidTr="002C5629">
        <w:tc>
          <w:tcPr>
            <w:tcW w:w="6975" w:type="dxa"/>
          </w:tcPr>
          <w:p w:rsidR="00D61DCB" w:rsidRPr="00801FE8" w:rsidRDefault="00D61DCB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D61DCB" w:rsidRPr="00971898" w:rsidRDefault="00D61DCB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D61DCB" w:rsidRDefault="00D61DCB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C45A9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F66676" w:rsidRPr="00CC45A9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6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  <w:vAlign w:val="center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расходы по функционированию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органов местного самоуправления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676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279A1" w:rsidRDefault="00F66676" w:rsidP="00F666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279A1" w:rsidRDefault="00F66676" w:rsidP="00F66676">
            <w:pPr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279A1" w:rsidRDefault="00F66676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C279A1" w:rsidRDefault="00F66676" w:rsidP="00F666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C279A1" w:rsidRDefault="00F66676" w:rsidP="00F666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B6C18" w:rsidRDefault="00443868" w:rsidP="00F66676">
            <w:pPr>
              <w:jc w:val="center"/>
              <w:rPr>
                <w:b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6C18" w:rsidRPr="00EB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B6C18" w:rsidRDefault="00443868" w:rsidP="00F66676">
            <w:pPr>
              <w:jc w:val="center"/>
              <w:rPr>
                <w:b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196,4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2C5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1A4121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DF4310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F6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1A4121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12220" w:type="dxa"/>
            <w:gridSpan w:val="5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2268" w:type="dxa"/>
            <w:vAlign w:val="center"/>
          </w:tcPr>
          <w:p w:rsidR="00F66676" w:rsidRPr="00443868" w:rsidRDefault="00443868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1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868">
              <w:rPr>
                <w:rFonts w:ascii="Times New Roman" w:hAnsi="Times New Roman"/>
                <w:b/>
                <w:sz w:val="24"/>
                <w:szCs w:val="24"/>
              </w:rPr>
              <w:t>975,3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97685D" w:rsidTr="002C5629">
        <w:tc>
          <w:tcPr>
            <w:tcW w:w="9067" w:type="dxa"/>
          </w:tcPr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85D" w:rsidRPr="00DF6064" w:rsidRDefault="0097685D" w:rsidP="009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6064">
        <w:rPr>
          <w:rFonts w:ascii="Times New Roman" w:eastAsiaTheme="minorHAnsi" w:hAnsi="Times New Roman"/>
          <w:b/>
          <w:sz w:val="28"/>
          <w:szCs w:val="28"/>
        </w:rPr>
        <w:t>Распределение бюджетных ассигнований</w:t>
      </w:r>
      <w:r w:rsidRPr="00DF6064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A4A29">
        <w:rPr>
          <w:rFonts w:ascii="Times New Roman" w:eastAsiaTheme="minorHAnsi" w:hAnsi="Times New Roman"/>
          <w:b/>
          <w:iCs/>
          <w:sz w:val="28"/>
          <w:szCs w:val="28"/>
        </w:rPr>
        <w:t>разделам, подразделам, целевым статьям, группам</w:t>
      </w:r>
      <w:r w:rsidR="002C5629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5A4A29">
        <w:rPr>
          <w:rFonts w:ascii="Times New Roman" w:eastAsiaTheme="minorHAnsi" w:hAnsi="Times New Roman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ascii="Times New Roman" w:eastAsiaTheme="minorHAnsi" w:hAnsi="Times New Roman"/>
          <w:b/>
          <w:sz w:val="28"/>
          <w:szCs w:val="28"/>
        </w:rPr>
        <w:t xml:space="preserve"> бюджета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округа </w:t>
      </w:r>
      <w:r w:rsidR="006D4BAB">
        <w:rPr>
          <w:rFonts w:ascii="Times New Roman" w:eastAsiaTheme="minorHAnsi" w:hAnsi="Times New Roman"/>
          <w:b/>
          <w:sz w:val="28"/>
          <w:szCs w:val="28"/>
        </w:rPr>
        <w:t>Бабушкинский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6064">
        <w:rPr>
          <w:rFonts w:ascii="Times New Roman" w:eastAsiaTheme="minorHAnsi" w:hAnsi="Times New Roman"/>
          <w:b/>
          <w:sz w:val="28"/>
          <w:szCs w:val="28"/>
        </w:rPr>
        <w:t>на 20</w:t>
      </w:r>
      <w:r w:rsidR="006D4BAB">
        <w:rPr>
          <w:rFonts w:ascii="Times New Roman" w:eastAsiaTheme="minorHAnsi" w:hAnsi="Times New Roman"/>
          <w:b/>
          <w:sz w:val="28"/>
          <w:szCs w:val="28"/>
        </w:rPr>
        <w:t>18</w:t>
      </w:r>
      <w:r w:rsidRPr="00DF6064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97685D" w:rsidRDefault="0097685D" w:rsidP="009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1134"/>
        <w:gridCol w:w="1985"/>
        <w:gridCol w:w="1134"/>
        <w:gridCol w:w="2268"/>
      </w:tblGrid>
      <w:tr w:rsidR="0097685D" w:rsidRPr="00C74565" w:rsidTr="002C5629">
        <w:tc>
          <w:tcPr>
            <w:tcW w:w="697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74565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13138,9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9768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12680,1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  <w:r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31 Б 01 00100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BB75AB" w:rsidP="006D4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766,7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BB75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BB75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Обеспечение деятельности аппарата Совета депутатов </w:t>
            </w:r>
            <w:r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BB75AB"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Бабушкинский </w:t>
            </w: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31 Б 01 00500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BB75AB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1EE0" w:rsidRPr="002D7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2F36DC" w:rsidRPr="00C74565" w:rsidTr="002C5629">
        <w:tc>
          <w:tcPr>
            <w:tcW w:w="6975" w:type="dxa"/>
          </w:tcPr>
          <w:p w:rsidR="002F36DC" w:rsidRPr="00801FE8" w:rsidRDefault="002F36DC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2F36DC" w:rsidRPr="00971898" w:rsidRDefault="002F36DC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2F36DC" w:rsidRDefault="002F36DC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  <w:vAlign w:val="center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расходы по функционированию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279A1" w:rsidRDefault="0097685D" w:rsidP="006D4B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8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НАЦИОНАЛЬНАЯ</w:t>
            </w: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68F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БЕЗОПАСНОСТЬ </w:t>
            </w: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279A1" w:rsidRDefault="0097685D" w:rsidP="006D4BAB">
            <w:pPr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279A1" w:rsidRDefault="0097685D" w:rsidP="006D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C279A1" w:rsidRDefault="0097685D" w:rsidP="006D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C279A1" w:rsidRDefault="0097685D" w:rsidP="006D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685D" w:rsidRPr="00C74565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196,4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97685D" w:rsidRDefault="0097685D" w:rsidP="006D4BAB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97685D" w:rsidRDefault="0097685D" w:rsidP="006D4BAB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2F36DC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6F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6D4B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DF4310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6F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51ED3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12220" w:type="dxa"/>
            <w:gridSpan w:val="5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2268" w:type="dxa"/>
            <w:vAlign w:val="center"/>
          </w:tcPr>
          <w:p w:rsidR="0097685D" w:rsidRPr="006D4BAB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BA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BAB">
              <w:rPr>
                <w:rFonts w:ascii="Times New Roman" w:hAnsi="Times New Roman"/>
                <w:b/>
                <w:sz w:val="24"/>
                <w:szCs w:val="24"/>
              </w:rPr>
              <w:t>975,3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6D4BAB" w:rsidTr="002C5629">
        <w:tc>
          <w:tcPr>
            <w:tcW w:w="9067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18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6D4BAB" w:rsidRPr="00273205" w:rsidTr="006D4BAB">
        <w:tc>
          <w:tcPr>
            <w:tcW w:w="3792" w:type="dxa"/>
            <w:gridSpan w:val="6"/>
            <w:vMerge w:val="restart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6D4BAB" w:rsidRPr="00273205" w:rsidTr="006D4BAB">
        <w:tc>
          <w:tcPr>
            <w:tcW w:w="3792" w:type="dxa"/>
            <w:gridSpan w:val="6"/>
            <w:vMerge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6D4BAB" w:rsidRDefault="00BD281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1543,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  <w:r w:rsidRPr="007374D0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432,1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432,1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975,3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975,3</w:t>
            </w:r>
          </w:p>
        </w:tc>
      </w:tr>
      <w:tr w:rsidR="006D4BAB" w:rsidTr="006D4BAB">
        <w:tc>
          <w:tcPr>
            <w:tcW w:w="12044" w:type="dxa"/>
            <w:gridSpan w:val="7"/>
          </w:tcPr>
          <w:p w:rsidR="006D4BAB" w:rsidRPr="005A4A29" w:rsidRDefault="006D4BAB" w:rsidP="006D4B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-1543,2</w:t>
            </w:r>
          </w:p>
        </w:tc>
      </w:tr>
    </w:tbl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629" w:rsidRDefault="002C5629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6D4BAB" w:rsidTr="006D4BAB">
        <w:tc>
          <w:tcPr>
            <w:tcW w:w="9067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Программа муниципальных гарантий </w:t>
      </w:r>
      <w:r w:rsidRPr="00133B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133BE8">
        <w:rPr>
          <w:rFonts w:ascii="Times New Roman" w:hAnsi="Times New Roman"/>
          <w:b/>
          <w:sz w:val="28"/>
          <w:szCs w:val="28"/>
        </w:rPr>
        <w:t xml:space="preserve"> </w:t>
      </w: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в валюте Российской Федерации </w:t>
      </w:r>
    </w:p>
    <w:p w:rsidR="006D4BAB" w:rsidRPr="00133BE8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BE8">
        <w:rPr>
          <w:rFonts w:ascii="Times New Roman" w:eastAsiaTheme="minorHAnsi" w:hAnsi="Times New Roman"/>
          <w:b/>
          <w:sz w:val="28"/>
          <w:szCs w:val="28"/>
        </w:rPr>
        <w:t>на 20</w:t>
      </w:r>
      <w:r>
        <w:rPr>
          <w:rFonts w:ascii="Times New Roman" w:eastAsiaTheme="minorHAnsi" w:hAnsi="Times New Roman"/>
          <w:b/>
          <w:sz w:val="28"/>
          <w:szCs w:val="28"/>
        </w:rPr>
        <w:t xml:space="preserve">18 </w:t>
      </w: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год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6D4BAB" w:rsidTr="006D4BAB">
        <w:tc>
          <w:tcPr>
            <w:tcW w:w="814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</w:t>
            </w:r>
          </w:p>
        </w:tc>
      </w:tr>
      <w:tr w:rsidR="006D4BAB" w:rsidTr="006D4BAB">
        <w:tc>
          <w:tcPr>
            <w:tcW w:w="814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</w:tr>
      <w:tr w:rsidR="006D4BAB" w:rsidTr="006D4BAB">
        <w:tc>
          <w:tcPr>
            <w:tcW w:w="814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8</w:t>
            </w:r>
          </w:p>
        </w:tc>
      </w:tr>
      <w:tr w:rsidR="006D4BAB" w:rsidTr="006D4BAB">
        <w:tc>
          <w:tcPr>
            <w:tcW w:w="814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D4BAB" w:rsidRPr="00847D1A" w:rsidRDefault="006D4BAB" w:rsidP="006D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6D4BAB" w:rsidRPr="00847D1A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по возможным гарантийным случаям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6D4BAB" w:rsidRPr="00182D9A" w:rsidRDefault="006D4BAB" w:rsidP="006D4B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6D4BAB" w:rsidTr="006D4BAB">
        <w:tc>
          <w:tcPr>
            <w:tcW w:w="67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6D4BAB" w:rsidRPr="00847D1A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ascii="Times New Roman" w:eastAsiaTheme="minorHAnsi" w:hAnsi="Times New Roman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</w:t>
            </w:r>
          </w:p>
        </w:tc>
      </w:tr>
      <w:tr w:rsidR="006D4BAB" w:rsidTr="006D4BAB">
        <w:tc>
          <w:tcPr>
            <w:tcW w:w="67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6D4BAB" w:rsidRPr="008F7EAB" w:rsidRDefault="006D4BAB" w:rsidP="006D4BA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9</w:t>
            </w: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629" w:rsidRDefault="002C5629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14F29" w:rsidTr="002C5629">
        <w:tc>
          <w:tcPr>
            <w:tcW w:w="9067" w:type="dxa"/>
          </w:tcPr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133B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 на 20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18 </w:t>
      </w: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год </w:t>
      </w:r>
    </w:p>
    <w:p w:rsidR="00E14F29" w:rsidRP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1. П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</w:p>
    <w:tbl>
      <w:tblPr>
        <w:tblStyle w:val="ab"/>
        <w:tblW w:w="1250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1"/>
        <w:gridCol w:w="2976"/>
        <w:gridCol w:w="3261"/>
      </w:tblGrid>
      <w:tr w:rsidR="00E14F29" w:rsidTr="00E14F29">
        <w:trPr>
          <w:trHeight w:val="322"/>
        </w:trPr>
        <w:tc>
          <w:tcPr>
            <w:tcW w:w="709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Виды заимствований</w:t>
            </w:r>
            <w:r>
              <w:rPr>
                <w:rStyle w:val="af5"/>
                <w:rFonts w:eastAsiaTheme="minorHAnsi"/>
                <w:iCs/>
                <w:szCs w:val="28"/>
              </w:rPr>
              <w:footnoteReference w:id="1"/>
            </w:r>
          </w:p>
        </w:tc>
        <w:tc>
          <w:tcPr>
            <w:tcW w:w="8818" w:type="dxa"/>
            <w:gridSpan w:val="3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рублей)</w:t>
            </w:r>
          </w:p>
        </w:tc>
      </w:tr>
      <w:tr w:rsidR="00E14F29" w:rsidTr="00E14F29">
        <w:trPr>
          <w:trHeight w:val="322"/>
        </w:trPr>
        <w:tc>
          <w:tcPr>
            <w:tcW w:w="709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18 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2976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581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581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E14F29" w:rsidRPr="00847D1A" w:rsidRDefault="00E14F29" w:rsidP="00E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2. </w:t>
      </w:r>
      <w:r>
        <w:rPr>
          <w:rFonts w:ascii="Times New Roman" w:eastAsiaTheme="minorHAnsi" w:hAnsi="Times New Roman"/>
          <w:b/>
          <w:iCs/>
          <w:sz w:val="28"/>
          <w:szCs w:val="28"/>
        </w:rPr>
        <w:t>Погашение заимствований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E14F29" w:rsidRPr="00182D9A" w:rsidRDefault="00E14F29" w:rsidP="00E14F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ab"/>
        <w:tblW w:w="1250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1"/>
        <w:gridCol w:w="2976"/>
        <w:gridCol w:w="3261"/>
      </w:tblGrid>
      <w:tr w:rsidR="00E14F29" w:rsidTr="00E14F29">
        <w:tc>
          <w:tcPr>
            <w:tcW w:w="709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8818" w:type="dxa"/>
            <w:gridSpan w:val="3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погашения средств</w:t>
            </w:r>
          </w:p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</w:tr>
      <w:tr w:rsidR="00E14F29" w:rsidTr="00E14F29">
        <w:tc>
          <w:tcPr>
            <w:tcW w:w="709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  <w:tc>
          <w:tcPr>
            <w:tcW w:w="2976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  <w:tc>
          <w:tcPr>
            <w:tcW w:w="326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58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58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E14F29" w:rsidRDefault="00E14F29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D7" w:rsidRPr="00393182" w:rsidRDefault="00D802D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D802D7" w:rsidRPr="00393182" w:rsidSect="00393182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EC145B" w:rsidRDefault="00EC145B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D802D7" w:rsidTr="00D802D7">
        <w:tc>
          <w:tcPr>
            <w:tcW w:w="10485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1B49C2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D802D7" w:rsidRDefault="00D802D7" w:rsidP="00D802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4ED" w:rsidRPr="002F49D4" w:rsidRDefault="008D74ED" w:rsidP="000A0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8D74ED" w:rsidRPr="002F49D4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="0001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E64FD" w:rsidRPr="002F49D4">
        <w:rPr>
          <w:rFonts w:ascii="Times New Roman" w:hAnsi="Times New Roman" w:cs="Times New Roman"/>
          <w:b/>
          <w:sz w:val="24"/>
          <w:szCs w:val="24"/>
        </w:rPr>
        <w:t>ного округа Бабушкинский на 2018-2020</w:t>
      </w:r>
      <w:r w:rsidR="00014F3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14F3C" w:rsidRDefault="00014F3C" w:rsidP="008D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округа Бабушкинский подготовлен в составе документов и мате</w:t>
      </w:r>
      <w:r w:rsidR="001142E4" w:rsidRPr="002F49D4">
        <w:rPr>
          <w:rFonts w:ascii="Times New Roman" w:hAnsi="Times New Roman" w:cs="Times New Roman"/>
          <w:sz w:val="24"/>
          <w:szCs w:val="24"/>
        </w:rPr>
        <w:t xml:space="preserve">риалов к </w:t>
      </w:r>
      <w:r w:rsidR="00EE64FD" w:rsidRPr="002F49D4">
        <w:rPr>
          <w:rFonts w:ascii="Times New Roman" w:hAnsi="Times New Roman" w:cs="Times New Roman"/>
          <w:sz w:val="24"/>
          <w:szCs w:val="24"/>
        </w:rPr>
        <w:t>проекту бюджета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EE64FD" w:rsidRPr="002F49D4">
        <w:rPr>
          <w:rFonts w:ascii="Times New Roman" w:hAnsi="Times New Roman" w:cs="Times New Roman"/>
          <w:sz w:val="24"/>
          <w:szCs w:val="24"/>
        </w:rPr>
        <w:t>омики и социальной сферы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год, в соответствии с Законом города Москвы от 10.09.2008 г.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 xml:space="preserve">№ 39 «О бюджетном устройстве и бюджетном процессе в городе Москве», </w:t>
      </w:r>
      <w:r w:rsidR="00EE435B">
        <w:rPr>
          <w:rFonts w:ascii="Times New Roman" w:hAnsi="Times New Roman" w:cs="Times New Roman"/>
          <w:sz w:val="24"/>
          <w:szCs w:val="24"/>
        </w:rPr>
        <w:t xml:space="preserve">Постановлением Московской городской Думы </w:t>
      </w:r>
      <w:r w:rsidR="00EE435B" w:rsidRPr="00EE435B">
        <w:rPr>
          <w:rFonts w:ascii="Times New Roman" w:hAnsi="Times New Roman" w:cs="Times New Roman"/>
          <w:sz w:val="24"/>
          <w:szCs w:val="24"/>
          <w:lang w:eastAsia="ru-RU"/>
        </w:rPr>
        <w:t>от 25 октября 2017 года № 153</w:t>
      </w:r>
      <w:r w:rsidR="00EE43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</w:t>
      </w:r>
      <w:r w:rsidR="00EE435B">
        <w:rPr>
          <w:rFonts w:ascii="Times New Roman" w:hAnsi="Times New Roman" w:cs="Times New Roman"/>
          <w:sz w:val="24"/>
          <w:szCs w:val="24"/>
        </w:rPr>
        <w:t xml:space="preserve"> принятии в первом чтении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проект</w:t>
      </w:r>
      <w:r w:rsidR="00EE435B">
        <w:rPr>
          <w:rFonts w:ascii="Times New Roman" w:hAnsi="Times New Roman" w:cs="Times New Roman"/>
          <w:sz w:val="24"/>
          <w:szCs w:val="24"/>
        </w:rPr>
        <w:t>а</w:t>
      </w:r>
      <w:r w:rsidRPr="002F49D4">
        <w:rPr>
          <w:rFonts w:ascii="Times New Roman" w:hAnsi="Times New Roman" w:cs="Times New Roman"/>
          <w:sz w:val="24"/>
          <w:szCs w:val="24"/>
        </w:rPr>
        <w:t xml:space="preserve"> Закона города Москвы </w:t>
      </w:r>
      <w:r w:rsidR="00EE64FD" w:rsidRPr="002F49D4">
        <w:rPr>
          <w:rFonts w:ascii="Times New Roman" w:hAnsi="Times New Roman" w:cs="Times New Roman"/>
          <w:sz w:val="24"/>
          <w:szCs w:val="24"/>
        </w:rPr>
        <w:t>«О бюджете города Москвы на 2018 год и плановый период 2019 и 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Важнейшая цель разработки и принятия прогноза социально-экономического развития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муниципаль</w:t>
      </w:r>
      <w:r w:rsidR="00EE64FD" w:rsidRPr="002F49D4">
        <w:rPr>
          <w:rFonts w:ascii="Times New Roman" w:hAnsi="Times New Roman" w:cs="Times New Roman"/>
          <w:sz w:val="24"/>
          <w:szCs w:val="24"/>
        </w:rPr>
        <w:t>ного округа Бабушкинский на 2018 год и плановый период 2019 и 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Решение поставленных перед органами местного самоуправлен</w:t>
      </w:r>
      <w:r w:rsidR="00EE64FD" w:rsidRPr="002F49D4">
        <w:rPr>
          <w:rFonts w:ascii="Times New Roman" w:hAnsi="Times New Roman" w:cs="Times New Roman"/>
          <w:sz w:val="24"/>
          <w:szCs w:val="24"/>
        </w:rPr>
        <w:t>ия МО Бабушкинский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EE64FD" w:rsidRPr="002F49D4">
        <w:rPr>
          <w:rFonts w:ascii="Times New Roman" w:hAnsi="Times New Roman" w:cs="Times New Roman"/>
          <w:sz w:val="24"/>
          <w:szCs w:val="24"/>
        </w:rPr>
        <w:t>задач в 2018-2020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годах может обеспечиваться в рамках решения вопросов местного значения: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законодательством и законами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2) утверждение положения о бюджетном процессе в муниципальном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округе;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собственности; 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9) регистрация уставов территориального общественного самоуправления;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lastRenderedPageBreak/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11) информирование жителей о деятельности органов местного самоуправления;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12) распространение экологической информации, полученной от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государственных органов;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15) рассмотрение жалоб потребителей, консультирование их по вопросам защиты прав потребителей;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16) взаимодействие с общественными объединениями;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17) участие: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образовательных учреждений;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б) в организации работы пунктов охраны порядка и их советов;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в) в работе призывной комиссии в соответствии с федеральным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г) в организации и проведении городских праздничных и иных зрелищных мероприятий;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ж) в проведении публичных слушаний по вопросам градостроительства;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по схеме размещения нестационарных объектов мелкорозничной сети;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21) внесение в уполномоченные органы исполнительной власти города Москвы предложений: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к проектам городских целевых программ;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lastRenderedPageBreak/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д) по повышению эффективности охраны общественного порядка на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территории муниципального 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е) по благоустройству территории муниципального округа;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к проектам Генерального плана города Москвы, изменений Генерального плана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б) к проектам правил землепользования и застройки;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 наследия и исторических зонах;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г) к проектам планировки территорий;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8D74ED" w:rsidP="00014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Финансово-экономическая основа</w:t>
      </w:r>
    </w:p>
    <w:p w:rsidR="00014F3C" w:rsidRDefault="00014F3C" w:rsidP="00014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EE64F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C0">
        <w:rPr>
          <w:rFonts w:ascii="Times New Roman" w:hAnsi="Times New Roman" w:cs="Times New Roman"/>
          <w:sz w:val="24"/>
          <w:szCs w:val="24"/>
        </w:rPr>
        <w:t>В 201</w:t>
      </w:r>
      <w:r w:rsidR="0059338E">
        <w:rPr>
          <w:rFonts w:ascii="Times New Roman" w:hAnsi="Times New Roman" w:cs="Times New Roman"/>
          <w:sz w:val="24"/>
          <w:szCs w:val="24"/>
        </w:rPr>
        <w:t>8</w:t>
      </w:r>
      <w:r w:rsidR="008D74ED" w:rsidRPr="003D36C0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D74ED" w:rsidRPr="002F49D4">
        <w:rPr>
          <w:rFonts w:ascii="Times New Roman" w:hAnsi="Times New Roman" w:cs="Times New Roman"/>
          <w:sz w:val="24"/>
          <w:szCs w:val="24"/>
        </w:rPr>
        <w:t xml:space="preserve">как и в прошлых периодах, одним из основных источников формирования бюджета муниципального округа </w:t>
      </w:r>
      <w:r w:rsidR="00703DDB">
        <w:rPr>
          <w:rFonts w:ascii="Times New Roman" w:hAnsi="Times New Roman" w:cs="Times New Roman"/>
          <w:sz w:val="24"/>
          <w:szCs w:val="24"/>
        </w:rPr>
        <w:t xml:space="preserve">будут оставаться </w:t>
      </w:r>
      <w:r w:rsidR="008D74ED" w:rsidRPr="002F49D4">
        <w:rPr>
          <w:rFonts w:ascii="Times New Roman" w:hAnsi="Times New Roman" w:cs="Times New Roman"/>
          <w:sz w:val="24"/>
          <w:szCs w:val="24"/>
        </w:rPr>
        <w:t>отчисления от налога на доходы физических лиц с доходов, зачисляемых по индивидуальным нормативам.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8D74ED" w:rsidRPr="002F49D4">
        <w:rPr>
          <w:rFonts w:ascii="Times New Roman" w:hAnsi="Times New Roman" w:cs="Times New Roman"/>
          <w:sz w:val="24"/>
          <w:szCs w:val="24"/>
        </w:rPr>
        <w:t>Так же доходная часть бюджета формируется за счет поступлений от:</w:t>
      </w:r>
    </w:p>
    <w:p w:rsidR="008D74ED" w:rsidRPr="002F49D4" w:rsidRDefault="00703DDB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D74ED" w:rsidRPr="002F49D4">
        <w:rPr>
          <w:rFonts w:ascii="Times New Roman" w:hAnsi="Times New Roman" w:cs="Times New Roman"/>
          <w:sz w:val="24"/>
          <w:szCs w:val="24"/>
        </w:rPr>
        <w:t>прочих неналоговых доходов, зачисляемых в бюджеты муниципальных округов;</w:t>
      </w:r>
    </w:p>
    <w:p w:rsidR="008D74ED" w:rsidRPr="002F49D4" w:rsidRDefault="00703DDB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D74ED" w:rsidRPr="002F49D4">
        <w:rPr>
          <w:rFonts w:ascii="Times New Roman" w:hAnsi="Times New Roman" w:cs="Times New Roman"/>
          <w:sz w:val="24"/>
          <w:szCs w:val="24"/>
        </w:rPr>
        <w:t>прочи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D74ED" w:rsidRPr="002F49D4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D74ED" w:rsidRPr="002F49D4">
        <w:rPr>
          <w:rFonts w:ascii="Times New Roman" w:hAnsi="Times New Roman" w:cs="Times New Roman"/>
          <w:sz w:val="24"/>
          <w:szCs w:val="24"/>
        </w:rPr>
        <w:t xml:space="preserve"> бюджетам внутригородских муниципальных образований в целях компенсации рисков, связанных с выпадающими доходами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DB" w:rsidRDefault="00703DD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lastRenderedPageBreak/>
        <w:t>Прогнозные показатели по доходам муниципаль</w:t>
      </w:r>
      <w:r w:rsidR="00EE64FD" w:rsidRPr="002F49D4">
        <w:rPr>
          <w:rFonts w:ascii="Times New Roman" w:hAnsi="Times New Roman" w:cs="Times New Roman"/>
          <w:sz w:val="24"/>
          <w:szCs w:val="24"/>
        </w:rPr>
        <w:t>ного округа Бабушкинский на 201</w:t>
      </w:r>
      <w:r w:rsidR="0059338E">
        <w:rPr>
          <w:rFonts w:ascii="Times New Roman" w:hAnsi="Times New Roman" w:cs="Times New Roman"/>
          <w:sz w:val="24"/>
          <w:szCs w:val="24"/>
        </w:rPr>
        <w:t>8</w:t>
      </w:r>
      <w:r w:rsidR="00EE64FD" w:rsidRPr="002F49D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59338E">
        <w:rPr>
          <w:rFonts w:ascii="Times New Roman" w:hAnsi="Times New Roman" w:cs="Times New Roman"/>
          <w:sz w:val="24"/>
          <w:szCs w:val="24"/>
        </w:rPr>
        <w:t>9</w:t>
      </w:r>
      <w:r w:rsidR="00EE64FD" w:rsidRPr="002F49D4">
        <w:rPr>
          <w:rFonts w:ascii="Times New Roman" w:hAnsi="Times New Roman" w:cs="Times New Roman"/>
          <w:sz w:val="24"/>
          <w:szCs w:val="24"/>
        </w:rPr>
        <w:t>-2020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годов в разрезе источников его формирования:</w:t>
      </w:r>
    </w:p>
    <w:p w:rsidR="008D74ED" w:rsidRPr="002F49D4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6000"/>
        <w:gridCol w:w="2693"/>
        <w:gridCol w:w="2410"/>
        <w:gridCol w:w="2126"/>
        <w:gridCol w:w="1985"/>
      </w:tblGrid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AF138F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21 920,2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8F" w:rsidRPr="002F49D4" w:rsidRDefault="00F148DC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DC">
              <w:rPr>
                <w:rFonts w:ascii="Times New Roman" w:hAnsi="Times New Roman" w:cs="Times New Roman"/>
                <w:b/>
                <w:sz w:val="24"/>
                <w:szCs w:val="24"/>
              </w:rPr>
              <w:t>15 432,1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AF138F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15 430,7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AF138F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15 433,8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Налоговые доходы: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19 160,</w:t>
            </w: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F148DC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C">
              <w:rPr>
                <w:rFonts w:ascii="Times New Roman" w:hAnsi="Times New Roman" w:cs="Times New Roman"/>
                <w:sz w:val="24"/>
                <w:szCs w:val="24"/>
              </w:rPr>
              <w:t>15 432,1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15 433,8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703DDB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17 604,0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F148DC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C">
              <w:rPr>
                <w:rFonts w:ascii="Times New Roman" w:hAnsi="Times New Roman" w:cs="Times New Roman"/>
                <w:sz w:val="24"/>
                <w:szCs w:val="24"/>
              </w:rPr>
              <w:t>15 432,1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15 433,8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703DDB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ш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2 76</w:t>
            </w:r>
            <w:r w:rsidR="00476D25" w:rsidRPr="002F4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Прочие субвенции</w:t>
            </w:r>
            <w:r w:rsidR="0070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зачисляемые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4ED" w:rsidRPr="002F49D4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Москве. и в настоящее время состав</w:t>
      </w:r>
      <w:r w:rsidR="00871B70" w:rsidRPr="002F49D4">
        <w:rPr>
          <w:rFonts w:ascii="Times New Roman" w:hAnsi="Times New Roman" w:cs="Times New Roman"/>
          <w:sz w:val="24"/>
          <w:szCs w:val="24"/>
        </w:rPr>
        <w:t>ляет 88 152</w:t>
      </w:r>
      <w:r w:rsidRPr="002F49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1011">
        <w:rPr>
          <w:rFonts w:ascii="Times New Roman" w:hAnsi="Times New Roman" w:cs="Times New Roman"/>
          <w:sz w:val="24"/>
          <w:szCs w:val="24"/>
        </w:rPr>
        <w:t>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</w:t>
      </w:r>
      <w:r w:rsidR="00EE1011">
        <w:rPr>
          <w:rFonts w:ascii="Times New Roman" w:hAnsi="Times New Roman" w:cs="Times New Roman"/>
          <w:sz w:val="24"/>
          <w:szCs w:val="24"/>
        </w:rPr>
        <w:t>,</w:t>
      </w:r>
      <w:r w:rsidRPr="002F49D4"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законодательством и законами города Москвы: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1. Для выполнения полномочий, установленных пунктами 1-4,6,10-12,16-18,19 (а.б.в.г.д.и),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</w:t>
      </w:r>
      <w:r w:rsidR="00871B70" w:rsidRPr="002F49D4">
        <w:rPr>
          <w:rFonts w:ascii="Times New Roman" w:hAnsi="Times New Roman" w:cs="Times New Roman"/>
          <w:sz w:val="24"/>
          <w:szCs w:val="24"/>
        </w:rPr>
        <w:t xml:space="preserve"> изменений)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871B70" w:rsidRPr="002F49D4">
        <w:rPr>
          <w:rFonts w:ascii="Times New Roman" w:hAnsi="Times New Roman" w:cs="Times New Roman"/>
          <w:sz w:val="24"/>
          <w:szCs w:val="24"/>
        </w:rPr>
        <w:t>составляет 11 9</w:t>
      </w:r>
      <w:r w:rsidR="00AD7D7A" w:rsidRPr="002F49D4">
        <w:rPr>
          <w:rFonts w:ascii="Times New Roman" w:hAnsi="Times New Roman" w:cs="Times New Roman"/>
          <w:sz w:val="24"/>
          <w:szCs w:val="24"/>
        </w:rPr>
        <w:t>50.</w:t>
      </w:r>
      <w:r w:rsidR="00871B70" w:rsidRPr="002F49D4">
        <w:rPr>
          <w:rFonts w:ascii="Times New Roman" w:hAnsi="Times New Roman" w:cs="Times New Roman"/>
          <w:sz w:val="24"/>
          <w:szCs w:val="24"/>
        </w:rPr>
        <w:t>3</w:t>
      </w:r>
      <w:r w:rsidRPr="002F49D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2. Норматив по оплате проезда на всех видах городского пассажирского транспорта, кроме такси, установлен в сумме 218,4 рублей на все</w:t>
      </w:r>
      <w:r w:rsidR="00096878" w:rsidRPr="002F49D4">
        <w:rPr>
          <w:rFonts w:ascii="Times New Roman" w:hAnsi="Times New Roman" w:cs="Times New Roman"/>
          <w:sz w:val="24"/>
          <w:szCs w:val="24"/>
        </w:rPr>
        <w:t>х депутатов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096878" w:rsidRPr="002F49D4">
        <w:rPr>
          <w:rFonts w:ascii="Times New Roman" w:hAnsi="Times New Roman" w:cs="Times New Roman"/>
          <w:sz w:val="24"/>
          <w:szCs w:val="24"/>
        </w:rPr>
        <w:t>в месяц как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</w:t>
      </w:r>
      <w:r w:rsidR="00096878" w:rsidRPr="002F49D4">
        <w:rPr>
          <w:rFonts w:ascii="Times New Roman" w:hAnsi="Times New Roman" w:cs="Times New Roman"/>
          <w:sz w:val="24"/>
          <w:szCs w:val="24"/>
        </w:rPr>
        <w:t>д</w:t>
      </w:r>
      <w:r w:rsidR="00014F3C">
        <w:rPr>
          <w:rFonts w:ascii="Times New Roman" w:hAnsi="Times New Roman" w:cs="Times New Roman"/>
          <w:sz w:val="24"/>
          <w:szCs w:val="24"/>
        </w:rPr>
        <w:t>,</w:t>
      </w:r>
      <w:r w:rsidR="00096878" w:rsidRPr="002F49D4">
        <w:rPr>
          <w:rFonts w:ascii="Times New Roman" w:hAnsi="Times New Roman" w:cs="Times New Roman"/>
          <w:sz w:val="24"/>
          <w:szCs w:val="24"/>
        </w:rPr>
        <w:t xml:space="preserve"> так и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096878" w:rsidRPr="002F49D4">
        <w:rPr>
          <w:rFonts w:ascii="Times New Roman" w:hAnsi="Times New Roman" w:cs="Times New Roman"/>
          <w:sz w:val="24"/>
          <w:szCs w:val="24"/>
        </w:rPr>
        <w:t>на плановый период 2019-2020</w:t>
      </w:r>
      <w:r w:rsidRPr="002F49D4">
        <w:rPr>
          <w:rFonts w:ascii="Times New Roman" w:hAnsi="Times New Roman" w:cs="Times New Roman"/>
          <w:sz w:val="24"/>
          <w:szCs w:val="24"/>
        </w:rPr>
        <w:t>гг.,</w:t>
      </w:r>
    </w:p>
    <w:p w:rsidR="00EE1011" w:rsidRDefault="00EE1011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3109"/>
        <w:gridCol w:w="2977"/>
        <w:gridCol w:w="2977"/>
        <w:gridCol w:w="2268"/>
      </w:tblGrid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E225C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2F49D4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2F49D4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F49D4" w:rsidRDefault="00871B70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21 920,2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F49D4" w:rsidRDefault="0065262C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16 975,3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F49D4" w:rsidRDefault="00871B70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15 430,7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25C" w:rsidRPr="002F49D4" w:rsidRDefault="00871B70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15 433,8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самоуправления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B94B56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21 143,1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65262C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16 484,9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B94B56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14 940,3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B94B56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14 943,4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4575FB" w:rsidRPr="002F49D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8D74ED" w:rsidRPr="002F49D4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F3C" w:rsidRDefault="00014F3C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50E" w:rsidRPr="00B9254B" w:rsidRDefault="00014F3C" w:rsidP="00B92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Таблица 1</w:t>
      </w:r>
    </w:p>
    <w:p w:rsidR="0091050E" w:rsidRPr="0091050E" w:rsidRDefault="0091050E" w:rsidP="0091050E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 муниципаль</w:t>
      </w:r>
      <w:r w:rsidR="00BA401E">
        <w:rPr>
          <w:b/>
          <w:color w:val="000000"/>
          <w:sz w:val="24"/>
          <w:szCs w:val="24"/>
          <w:u w:val="single"/>
        </w:rPr>
        <w:t>ного округа Бабушкинский на 2018-2020</w:t>
      </w:r>
      <w:r w:rsidRPr="0091050E">
        <w:rPr>
          <w:b/>
          <w:color w:val="000000"/>
          <w:sz w:val="24"/>
          <w:szCs w:val="24"/>
          <w:u w:val="single"/>
        </w:rPr>
        <w:t xml:space="preserve"> годы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370"/>
        <w:gridCol w:w="1394"/>
        <w:gridCol w:w="1548"/>
        <w:gridCol w:w="1715"/>
        <w:gridCol w:w="1423"/>
        <w:gridCol w:w="1503"/>
      </w:tblGrid>
      <w:tr w:rsidR="0091050E" w:rsidRPr="0091050E" w:rsidTr="00AE116B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за прошедший год - 2017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Очередной финансовый год - 2018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A6302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705060" w:rsidRPr="0091050E" w:rsidTr="00F31656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21 920,2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65262C" w:rsidP="00705060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16 975,3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705060" w:rsidRDefault="00705060" w:rsidP="00F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60" w:rsidRPr="00705060" w:rsidRDefault="00705060" w:rsidP="00F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 xml:space="preserve">Объем </w:t>
            </w:r>
            <w:r w:rsidR="008E0512">
              <w:rPr>
                <w:sz w:val="24"/>
                <w:szCs w:val="24"/>
              </w:rPr>
              <w:t xml:space="preserve">фонда </w:t>
            </w:r>
            <w:r w:rsidRPr="0091050E">
              <w:rPr>
                <w:sz w:val="24"/>
                <w:szCs w:val="24"/>
              </w:rPr>
              <w:t>заработной платы работников аппарата Совета депутатов</w:t>
            </w:r>
            <w:r w:rsidR="002C56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8 476,7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9 819,4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11 193,5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4 605,9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FF1C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0,7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FF1C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3,8</w:t>
            </w:r>
          </w:p>
        </w:tc>
      </w:tr>
    </w:tbl>
    <w:p w:rsidR="00014F3C" w:rsidRDefault="00014F3C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C" w:rsidRDefault="00014F3C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50E" w:rsidRPr="0091050E" w:rsidRDefault="0091050E" w:rsidP="0091050E">
      <w:pPr>
        <w:pStyle w:val="ac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91050E">
        <w:rPr>
          <w:b/>
          <w:color w:val="000000"/>
          <w:sz w:val="24"/>
          <w:szCs w:val="24"/>
        </w:rPr>
        <w:lastRenderedPageBreak/>
        <w:t>Таблица 2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0968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2017</w:t>
      </w: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-2018 годы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56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804"/>
        <w:gridCol w:w="1662"/>
        <w:gridCol w:w="1662"/>
        <w:gridCol w:w="6656"/>
      </w:tblGrid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прошедшем году - 2017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очередном году - 2018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67EA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Москвы «О проекте Закона города Москвы 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2017 год и плановый период на 2018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EE1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мероприятий, планируется исходя из общего объема доходов бюджета МО Бабушкинский</w:t>
            </w:r>
            <w:r w:rsidR="0007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8 476,7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9 819,4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91050E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  <w:r w:rsidR="00EE1011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FF1C5F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11 193,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65262C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4 605,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Бабушкинский. </w:t>
            </w:r>
          </w:p>
        </w:tc>
      </w:tr>
    </w:tbl>
    <w:p w:rsidR="00193488" w:rsidRDefault="00193488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EE1011" w:rsidRDefault="00EE1011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92ED3">
        <w:tc>
          <w:tcPr>
            <w:tcW w:w="10485" w:type="dxa"/>
          </w:tcPr>
          <w:p w:rsidR="00193488" w:rsidRDefault="00EE1011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zh-CN" w:bidi="ar-SA"/>
              </w:rPr>
              <w:lastRenderedPageBreak/>
              <w:br w:type="page"/>
            </w:r>
            <w:r w:rsidR="00014F3C">
              <w:rPr>
                <w:rFonts w:ascii="Calibri" w:eastAsia="Calibri" w:hAnsi="Calibri" w:cs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487697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b/>
          <w:color w:val="000000"/>
          <w:sz w:val="28"/>
          <w:szCs w:val="28"/>
        </w:rPr>
      </w:pPr>
    </w:p>
    <w:p w:rsidR="001B49C2" w:rsidRDefault="001B49C2" w:rsidP="001B49C2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487697">
        <w:rPr>
          <w:b/>
          <w:color w:val="000000"/>
          <w:sz w:val="24"/>
          <w:szCs w:val="24"/>
        </w:rPr>
        <w:t xml:space="preserve">Среднесрочный финансовый план </w:t>
      </w:r>
      <w:r w:rsidR="00025D14" w:rsidRPr="00487697">
        <w:rPr>
          <w:b/>
          <w:color w:val="000000"/>
          <w:sz w:val="24"/>
          <w:szCs w:val="24"/>
        </w:rPr>
        <w:t>муниципального округа Бабушкинский</w:t>
      </w:r>
      <w:r w:rsidR="00014F3C">
        <w:rPr>
          <w:b/>
          <w:color w:val="000000"/>
          <w:sz w:val="24"/>
          <w:szCs w:val="24"/>
        </w:rPr>
        <w:t xml:space="preserve"> </w:t>
      </w:r>
      <w:r w:rsidRPr="00487697">
        <w:rPr>
          <w:b/>
          <w:color w:val="000000"/>
          <w:sz w:val="24"/>
          <w:szCs w:val="24"/>
        </w:rPr>
        <w:t xml:space="preserve">на 2018-2020 годы </w:t>
      </w:r>
    </w:p>
    <w:p w:rsidR="00487697" w:rsidRPr="00487697" w:rsidRDefault="00487697" w:rsidP="001B49C2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</w:p>
    <w:p w:rsidR="009904FA" w:rsidRPr="002F49D4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2F49D4">
        <w:rPr>
          <w:b/>
          <w:color w:val="000000"/>
          <w:sz w:val="24"/>
          <w:szCs w:val="24"/>
        </w:rPr>
        <w:t>Основные показатели среднесрочного финансового плана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муниципаль</w:t>
      </w:r>
      <w:r w:rsidR="00FD7034" w:rsidRPr="002F49D4">
        <w:rPr>
          <w:b/>
          <w:color w:val="000000"/>
          <w:sz w:val="24"/>
          <w:szCs w:val="24"/>
        </w:rPr>
        <w:t>ного округа Бабушкинский на 2018 - 2020</w:t>
      </w:r>
      <w:r w:rsidRPr="002F49D4">
        <w:rPr>
          <w:b/>
          <w:color w:val="000000"/>
          <w:sz w:val="24"/>
          <w:szCs w:val="24"/>
        </w:rPr>
        <w:t xml:space="preserve"> годы</w:t>
      </w:r>
    </w:p>
    <w:p w:rsidR="009904FA" w:rsidRPr="002F49D4" w:rsidRDefault="00014F3C" w:rsidP="00193488">
      <w:pPr>
        <w:pStyle w:val="ac"/>
        <w:spacing w:before="0" w:after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9904FA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EE1011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9904FA" w:rsidRDefault="004B794B" w:rsidP="00014F3C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EE1011">
        <w:trPr>
          <w:trHeight w:val="2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16A2E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="004B794B">
              <w:rPr>
                <w:b/>
                <w:color w:val="000000"/>
                <w:sz w:val="24"/>
                <w:szCs w:val="24"/>
              </w:rPr>
              <w:t>9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7312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15432,1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15 433,8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7312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15432,1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15 433,8</w:t>
            </w:r>
          </w:p>
        </w:tc>
      </w:tr>
      <w:tr w:rsidR="009904FA" w:rsidRPr="009904FA" w:rsidTr="002F49D4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2F49D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15 433,8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  <w:r w:rsidRPr="009904F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7312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5954" w:rsidRDefault="008E5954" w:rsidP="008E5954">
      <w:pPr>
        <w:suppressAutoHyphens w:val="0"/>
        <w:rPr>
          <w:b/>
          <w:color w:val="000000"/>
          <w:sz w:val="24"/>
          <w:szCs w:val="24"/>
        </w:rPr>
      </w:pPr>
    </w:p>
    <w:p w:rsidR="008E5954" w:rsidRDefault="008E5954" w:rsidP="008E5954">
      <w:pPr>
        <w:suppressAutoHyphens w:val="0"/>
        <w:rPr>
          <w:b/>
          <w:color w:val="000000"/>
          <w:sz w:val="24"/>
          <w:szCs w:val="24"/>
        </w:rPr>
      </w:pPr>
    </w:p>
    <w:p w:rsidR="009904FA" w:rsidRPr="008E5954" w:rsidRDefault="00014F3C" w:rsidP="008E5954">
      <w:pPr>
        <w:suppressAutoHyphens w:val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E5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2</w:t>
      </w:r>
    </w:p>
    <w:p w:rsidR="009904FA" w:rsidRPr="008E5954" w:rsidRDefault="009904FA" w:rsidP="008E5954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F49D4">
        <w:rPr>
          <w:b/>
          <w:color w:val="000000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 xml:space="preserve">видам расходов классификации бюджета муниципального округа Бабушкинский </w:t>
      </w:r>
      <w:r w:rsidR="00FD7034" w:rsidRPr="002F49D4">
        <w:rPr>
          <w:b/>
          <w:color w:val="000000"/>
          <w:sz w:val="24"/>
          <w:szCs w:val="24"/>
        </w:rPr>
        <w:t>на 2018 – 2020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3544"/>
        <w:gridCol w:w="3260"/>
        <w:gridCol w:w="3260"/>
      </w:tblGrid>
      <w:tr w:rsidR="009904FA" w:rsidRPr="009904FA" w:rsidTr="008E5954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</w:t>
            </w:r>
            <w:r>
              <w:rPr>
                <w:b/>
                <w:color w:val="000000"/>
                <w:sz w:val="24"/>
                <w:szCs w:val="24"/>
              </w:rPr>
              <w:t>ном финансовом году (тыс. руб.)</w:t>
            </w:r>
          </w:p>
          <w:p w:rsidR="009904FA" w:rsidRPr="009904FA" w:rsidRDefault="00C05927" w:rsidP="006C5DF6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8E5954">
        <w:trPr>
          <w:trHeight w:val="379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C05927" w:rsidP="008E5954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014F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C05927" w:rsidP="008E5954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</w:t>
            </w:r>
            <w:r w:rsidR="007931A4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01</w:t>
            </w:r>
            <w:r w:rsidR="007931A4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2 091,0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2A7F72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6C5DF6" w:rsidRDefault="00AA3382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  <w:r w:rsidR="00D0145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  <w:r w:rsidR="00D0145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</w:t>
            </w:r>
            <w:r w:rsidR="00EC5050">
              <w:rPr>
                <w:color w:val="000000"/>
                <w:sz w:val="24"/>
                <w:szCs w:val="24"/>
              </w:rPr>
              <w:t>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 w:rsidR="00EC5050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 w:rsidR="00EC5050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03 31А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02</w:t>
            </w:r>
            <w:r w:rsidR="002A7F72">
              <w:rPr>
                <w:color w:val="000000"/>
                <w:sz w:val="24"/>
                <w:szCs w:val="24"/>
              </w:rPr>
              <w:t>00 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  <w:r w:rsidR="002A7F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</w:tr>
      <w:tr w:rsidR="009904FA" w:rsidRPr="009904FA" w:rsidTr="008E5954">
        <w:trPr>
          <w:trHeight w:val="38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1425DE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5 984,3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EE1011" w:rsidRDefault="003279E8" w:rsidP="00EE1011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011">
              <w:rPr>
                <w:b/>
                <w:color w:val="000000"/>
                <w:sz w:val="24"/>
                <w:szCs w:val="24"/>
              </w:rPr>
              <w:t>5 447,2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EE1011" w:rsidRDefault="003279E8" w:rsidP="00EE1011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011">
              <w:rPr>
                <w:b/>
                <w:color w:val="000000"/>
                <w:sz w:val="24"/>
                <w:szCs w:val="24"/>
              </w:rPr>
              <w:t>5 447,2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281,6</w:t>
            </w:r>
          </w:p>
        </w:tc>
      </w:tr>
      <w:tr w:rsidR="002A7F72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6C5DF6" w:rsidRDefault="001425DE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2867D6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F7E8A">
              <w:rPr>
                <w:b/>
                <w:color w:val="000000"/>
                <w:sz w:val="24"/>
                <w:szCs w:val="24"/>
              </w:rPr>
              <w:t> 319,8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1 250,6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1 250,6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2867D6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</w:t>
            </w:r>
            <w:r w:rsidR="004F7E8A">
              <w:rPr>
                <w:b/>
                <w:color w:val="000000"/>
                <w:sz w:val="24"/>
                <w:szCs w:val="24"/>
              </w:rPr>
              <w:t>856</w:t>
            </w:r>
            <w:r>
              <w:rPr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2 105,3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2 108,8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 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35Г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</w:t>
            </w:r>
            <w:r w:rsidR="002A7F72">
              <w:rPr>
                <w:color w:val="000000"/>
                <w:sz w:val="24"/>
                <w:szCs w:val="24"/>
              </w:rPr>
              <w:t>100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D0FAB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01 11 </w:t>
            </w:r>
            <w:r w:rsidR="00AD0FAB">
              <w:rPr>
                <w:color w:val="000000"/>
                <w:sz w:val="24"/>
                <w:szCs w:val="24"/>
              </w:rPr>
              <w:t>32А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00</w:t>
            </w:r>
            <w:r w:rsidR="002A7F72">
              <w:rPr>
                <w:color w:val="000000"/>
                <w:sz w:val="24"/>
                <w:szCs w:val="24"/>
              </w:rPr>
              <w:t>000</w:t>
            </w:r>
            <w:r w:rsidR="002A7F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D0FA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154,3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01 13 </w:t>
            </w:r>
            <w:r w:rsidR="00AD0FAB">
              <w:rPr>
                <w:color w:val="000000"/>
                <w:sz w:val="24"/>
                <w:szCs w:val="24"/>
              </w:rPr>
              <w:t>31Б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AD0FAB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04</w:t>
            </w:r>
            <w:r w:rsidR="00AD0FAB">
              <w:rPr>
                <w:color w:val="000000"/>
                <w:sz w:val="24"/>
                <w:szCs w:val="24"/>
              </w:rPr>
              <w:t>00</w:t>
            </w:r>
            <w:r w:rsidR="00AD0FAB">
              <w:rPr>
                <w:color w:val="000000"/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08 04 </w:t>
            </w:r>
            <w:r w:rsidR="00F3724D">
              <w:rPr>
                <w:color w:val="000000"/>
                <w:sz w:val="24"/>
                <w:szCs w:val="24"/>
              </w:rPr>
              <w:t>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F3724D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2 35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2 350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2 350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01 35П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F3724D">
              <w:rPr>
                <w:color w:val="000000"/>
                <w:sz w:val="24"/>
                <w:szCs w:val="24"/>
              </w:rPr>
              <w:t>00100</w:t>
            </w:r>
            <w:r w:rsidRPr="009904FA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06 35П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F3724D">
              <w:rPr>
                <w:color w:val="000000"/>
                <w:sz w:val="24"/>
                <w:szCs w:val="24"/>
              </w:rPr>
              <w:t>01</w:t>
            </w:r>
            <w:r w:rsidRPr="009904FA">
              <w:rPr>
                <w:color w:val="000000"/>
                <w:sz w:val="24"/>
                <w:szCs w:val="24"/>
              </w:rPr>
              <w:t>8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 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 w:rsidR="001425DE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1425DE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 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6C5DF6" w:rsidRDefault="001425DE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04 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8E5954">
        <w:trPr>
          <w:trHeight w:val="30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14F3C" w:rsidP="00AE116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014F3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975,3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15 433,8</w:t>
            </w:r>
          </w:p>
        </w:tc>
      </w:tr>
    </w:tbl>
    <w:p w:rsidR="009904FA" w:rsidRPr="008E5954" w:rsidRDefault="00014F3C" w:rsidP="008E5954">
      <w:pPr>
        <w:suppressAutoHyphens w:val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E5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3</w:t>
      </w:r>
    </w:p>
    <w:p w:rsidR="009904FA" w:rsidRPr="002F49D4" w:rsidRDefault="009904FA" w:rsidP="009904FA">
      <w:pPr>
        <w:pStyle w:val="ac"/>
        <w:spacing w:before="0" w:after="0"/>
        <w:jc w:val="right"/>
        <w:rPr>
          <w:b/>
          <w:color w:val="000000"/>
          <w:sz w:val="24"/>
          <w:szCs w:val="24"/>
        </w:rPr>
      </w:pPr>
    </w:p>
    <w:p w:rsidR="009904FA" w:rsidRPr="002F49D4" w:rsidRDefault="009904FA" w:rsidP="009904FA">
      <w:pPr>
        <w:pStyle w:val="ac"/>
        <w:spacing w:before="0" w:after="0"/>
        <w:jc w:val="right"/>
        <w:rPr>
          <w:b/>
          <w:color w:val="000000"/>
          <w:sz w:val="24"/>
          <w:szCs w:val="24"/>
        </w:rPr>
      </w:pPr>
    </w:p>
    <w:p w:rsidR="009904FA" w:rsidRPr="002F49D4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2F49D4">
        <w:rPr>
          <w:b/>
          <w:color w:val="000000"/>
          <w:sz w:val="24"/>
          <w:szCs w:val="24"/>
        </w:rPr>
        <w:t>Нормативы отчислений от налоговых доходов в бюджет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муниципального округа Бабушкинский, устанавливаемые (подлежащие установлению)</w:t>
      </w:r>
      <w:r w:rsidR="007F69D0" w:rsidRPr="002F49D4">
        <w:rPr>
          <w:b/>
          <w:color w:val="000000"/>
          <w:sz w:val="24"/>
          <w:szCs w:val="24"/>
        </w:rPr>
        <w:t xml:space="preserve"> законами города Москвы на</w:t>
      </w:r>
      <w:r w:rsidR="00014F3C">
        <w:rPr>
          <w:b/>
          <w:color w:val="000000"/>
          <w:sz w:val="24"/>
          <w:szCs w:val="24"/>
        </w:rPr>
        <w:t xml:space="preserve"> </w:t>
      </w:r>
      <w:r w:rsidR="007F69D0" w:rsidRPr="002F49D4">
        <w:rPr>
          <w:b/>
          <w:color w:val="000000"/>
          <w:sz w:val="24"/>
          <w:szCs w:val="24"/>
        </w:rPr>
        <w:t>2018 – 2020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годы</w:t>
      </w: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3685"/>
        <w:gridCol w:w="3828"/>
      </w:tblGrid>
      <w:tr w:rsidR="009904FA" w:rsidRPr="002F49D4" w:rsidTr="00014F3C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плановом периоде (процент)</w:t>
            </w:r>
          </w:p>
        </w:tc>
      </w:tr>
      <w:tr w:rsidR="009904FA" w:rsidRPr="002F49D4" w:rsidTr="00014F3C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201</w:t>
            </w:r>
            <w:r w:rsidR="00B518D1">
              <w:rPr>
                <w:b/>
                <w:color w:val="000000"/>
                <w:sz w:val="24"/>
                <w:szCs w:val="24"/>
              </w:rPr>
              <w:t>8</w:t>
            </w:r>
            <w:r w:rsidR="009904FA" w:rsidRPr="002F49D4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201</w:t>
            </w:r>
            <w:r w:rsidR="00B518D1">
              <w:rPr>
                <w:b/>
                <w:color w:val="000000"/>
                <w:sz w:val="24"/>
                <w:szCs w:val="24"/>
              </w:rPr>
              <w:t>9</w:t>
            </w:r>
            <w:r w:rsidR="009904FA" w:rsidRPr="002F49D4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F49D4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20</w:t>
            </w:r>
            <w:r w:rsidR="00B518D1"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2F49D4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14F3C" w:rsidRPr="002F49D4" w:rsidTr="00014F3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2F49D4" w:rsidRDefault="00014F3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2F49D4" w:rsidRDefault="00014F3C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F49D4" w:rsidRDefault="00014F3C" w:rsidP="00014F3C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0,4646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F49D4" w:rsidRDefault="00014F3C" w:rsidP="00014F3C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0,4348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F49D4" w:rsidRDefault="00014F3C" w:rsidP="00014F3C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0,4068</w:t>
            </w:r>
          </w:p>
        </w:tc>
      </w:tr>
    </w:tbl>
    <w:p w:rsidR="00014F3C" w:rsidRDefault="00014F3C" w:rsidP="0019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F3C" w:rsidRDefault="00014F3C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543" w:rsidRDefault="00462543" w:rsidP="00462543">
      <w:pPr>
        <w:pStyle w:val="Standard"/>
        <w:widowControl/>
        <w:tabs>
          <w:tab w:val="left" w:pos="12474"/>
        </w:tabs>
        <w:suppressAutoHyphens w:val="0"/>
        <w:ind w:left="11482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>Приложение 4</w:t>
      </w:r>
    </w:p>
    <w:p w:rsidR="00462543" w:rsidRDefault="00462543" w:rsidP="00462543">
      <w:pPr>
        <w:pStyle w:val="Standard"/>
        <w:widowControl/>
        <w:tabs>
          <w:tab w:val="left" w:pos="12474"/>
        </w:tabs>
        <w:suppressAutoHyphens w:val="0"/>
        <w:ind w:left="11482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к решению Совета депутатов муниципального округа Бабушкинский </w:t>
      </w:r>
    </w:p>
    <w:p w:rsidR="00462543" w:rsidRDefault="00462543" w:rsidP="00462543">
      <w:pPr>
        <w:pStyle w:val="Standard"/>
        <w:widowControl/>
        <w:tabs>
          <w:tab w:val="left" w:pos="12474"/>
        </w:tabs>
        <w:suppressAutoHyphens w:val="0"/>
        <w:ind w:left="11482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от 23 ноября 2017 года №16/</w:t>
      </w:r>
      <w:r w:rsidR="000C20DC">
        <w:rPr>
          <w:rFonts w:eastAsia="Times New Roman"/>
          <w:color w:val="000000"/>
          <w:lang w:eastAsia="ar-SA"/>
        </w:rPr>
        <w:t>5</w:t>
      </w:r>
    </w:p>
    <w:p w:rsidR="00AE116B" w:rsidRPr="002F49D4" w:rsidRDefault="00AE116B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</w:t>
      </w:r>
    </w:p>
    <w:p w:rsidR="00AE116B" w:rsidRPr="002F49D4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политики муниципаль</w:t>
      </w:r>
      <w:r w:rsidR="00BA401E" w:rsidRPr="002F49D4">
        <w:rPr>
          <w:rFonts w:ascii="Times New Roman" w:hAnsi="Times New Roman" w:cs="Times New Roman"/>
          <w:b/>
          <w:sz w:val="24"/>
          <w:szCs w:val="24"/>
        </w:rPr>
        <w:t>ного округа Бабушкинский на 2018</w:t>
      </w:r>
      <w:r w:rsidRPr="002F49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116B" w:rsidRPr="002F49D4" w:rsidRDefault="00AE116B" w:rsidP="00AE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6B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бюджетной политики муниципальн</w:t>
      </w:r>
      <w:r w:rsidR="00BA401E" w:rsidRPr="002F49D4">
        <w:rPr>
          <w:rFonts w:ascii="Times New Roman" w:hAnsi="Times New Roman" w:cs="Times New Roman"/>
          <w:color w:val="auto"/>
          <w:sz w:val="24"/>
          <w:szCs w:val="24"/>
        </w:rPr>
        <w:t>ого округа Бабушкинский</w:t>
      </w:r>
      <w:r w:rsidR="007413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401E" w:rsidRPr="002F49D4">
        <w:rPr>
          <w:rFonts w:ascii="Times New Roman" w:hAnsi="Times New Roman" w:cs="Times New Roman"/>
          <w:color w:val="auto"/>
          <w:sz w:val="24"/>
          <w:szCs w:val="24"/>
        </w:rPr>
        <w:t>на 2018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7413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>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</w:t>
      </w:r>
      <w:r w:rsidR="00EE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5B" w:rsidRPr="002F49D4">
        <w:rPr>
          <w:rFonts w:ascii="Times New Roman" w:hAnsi="Times New Roman" w:cs="Times New Roman"/>
          <w:color w:val="auto"/>
          <w:sz w:val="24"/>
          <w:szCs w:val="24"/>
        </w:rPr>
        <w:t>«О бюджете города Москвы на 2018 год и плановый период 2019 и 2020 годов»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D1A41">
        <w:rPr>
          <w:rFonts w:ascii="Times New Roman" w:hAnsi="Times New Roman" w:cs="Times New Roman"/>
          <w:color w:val="auto"/>
          <w:sz w:val="24"/>
          <w:szCs w:val="24"/>
        </w:rPr>
        <w:t>принятого в первом чтении</w:t>
      </w:r>
      <w:r w:rsidR="002C5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5B">
        <w:rPr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="002C5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5B">
        <w:rPr>
          <w:rFonts w:ascii="Times New Roman" w:hAnsi="Times New Roman" w:cs="Times New Roman"/>
          <w:color w:val="auto"/>
          <w:sz w:val="24"/>
          <w:szCs w:val="24"/>
        </w:rPr>
        <w:t>Московской городской Думы</w:t>
      </w:r>
      <w:r w:rsidR="001D1A41" w:rsidRPr="001D1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A41" w:rsidRPr="001D1A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 25 октября 2017 года № 153</w:t>
      </w:r>
      <w:r w:rsidR="002C56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«О проекте закона города Москвы </w:t>
      </w:r>
      <w:r w:rsidR="00BA401E" w:rsidRPr="002F49D4">
        <w:rPr>
          <w:rFonts w:ascii="Times New Roman" w:hAnsi="Times New Roman" w:cs="Times New Roman"/>
          <w:color w:val="auto"/>
          <w:sz w:val="24"/>
          <w:szCs w:val="24"/>
        </w:rPr>
        <w:t>«О бюджете города Москвы на 2018 год и плановый период 2019 и 2020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годов»</w:t>
      </w:r>
      <w:r w:rsidR="004625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116B" w:rsidRPr="002F49D4" w:rsidRDefault="00BA401E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В очередном 2018</w:t>
      </w:r>
      <w:r w:rsidR="00AE116B"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Т</w:t>
      </w:r>
      <w:r w:rsidR="00BA401E" w:rsidRPr="002F49D4">
        <w:rPr>
          <w:rFonts w:ascii="Times New Roman" w:hAnsi="Times New Roman" w:cs="Times New Roman"/>
          <w:sz w:val="24"/>
          <w:szCs w:val="24"/>
        </w:rPr>
        <w:t>ак же бюджетная политика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2F49D4">
        <w:rPr>
          <w:rFonts w:ascii="Times New Roman" w:hAnsi="Times New Roman" w:cs="Times New Roman"/>
          <w:sz w:val="24"/>
          <w:szCs w:val="24"/>
        </w:rPr>
        <w:tab/>
      </w:r>
    </w:p>
    <w:p w:rsidR="00AE116B" w:rsidRPr="008E595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 xml:space="preserve">Будет продолжена работа по улучшению качества оказания государственных и муниципальных услуг (выполнение работ), а именно будет </w:t>
      </w:r>
      <w:r w:rsidRPr="008E5954">
        <w:rPr>
          <w:rFonts w:ascii="Times New Roman" w:hAnsi="Times New Roman" w:cs="Times New Roman"/>
          <w:sz w:val="24"/>
          <w:szCs w:val="24"/>
        </w:rPr>
        <w:t>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</w:t>
      </w:r>
      <w:r w:rsidR="00AB550A">
        <w:rPr>
          <w:rFonts w:ascii="Times New Roman" w:hAnsi="Times New Roman" w:cs="Times New Roman"/>
          <w:sz w:val="24"/>
          <w:szCs w:val="24"/>
        </w:rPr>
        <w:t>жена</w:t>
      </w:r>
      <w:r w:rsidRPr="008E595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B550A">
        <w:rPr>
          <w:rFonts w:ascii="Times New Roman" w:hAnsi="Times New Roman" w:cs="Times New Roman"/>
          <w:sz w:val="24"/>
          <w:szCs w:val="24"/>
        </w:rPr>
        <w:t>а</w:t>
      </w:r>
      <w:r w:rsidRPr="008E5954">
        <w:rPr>
          <w:rFonts w:ascii="Times New Roman" w:hAnsi="Times New Roman" w:cs="Times New Roman"/>
          <w:sz w:val="24"/>
          <w:szCs w:val="24"/>
        </w:rPr>
        <w:t xml:space="preserve"> контроля за соблюдением установленных требований.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Эффективное функционирование этой системой позволить обеспечить:</w:t>
      </w:r>
    </w:p>
    <w:p w:rsidR="00AE116B" w:rsidRPr="002F49D4" w:rsidRDefault="00462543" w:rsidP="0046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AE116B" w:rsidRPr="002F49D4">
        <w:rPr>
          <w:rFonts w:ascii="Times New Roman" w:hAnsi="Times New Roman" w:cs="Times New Roman"/>
          <w:sz w:val="24"/>
          <w:szCs w:val="24"/>
        </w:rPr>
        <w:t>улучшение условий жизни населения в МО Бабушкинский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16B" w:rsidRPr="002F49D4" w:rsidRDefault="00462543" w:rsidP="0046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AE116B" w:rsidRPr="002F49D4">
        <w:rPr>
          <w:rFonts w:ascii="Times New Roman" w:hAnsi="Times New Roman" w:cs="Times New Roman"/>
          <w:sz w:val="24"/>
          <w:szCs w:val="24"/>
        </w:rPr>
        <w:t>устойчивое самостоятельное развитие МО Бабушкинский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16B" w:rsidRPr="002F49D4" w:rsidRDefault="00462543" w:rsidP="0046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AE116B" w:rsidRPr="002F49D4">
        <w:rPr>
          <w:rFonts w:ascii="Times New Roman" w:hAnsi="Times New Roman" w:cs="Times New Roman"/>
          <w:sz w:val="24"/>
          <w:szCs w:val="24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6B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В целях обеспечения прозрачности и открытости бюджетного процесса создан сайт МО Бабушкинский</w:t>
      </w:r>
      <w:r w:rsidR="0046254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позволяющий обеспечить доступ жителей района к полной и сопоставимой информации по планированию и реализации бюджетной политики, а </w:t>
      </w:r>
      <w:r w:rsidR="00462543" w:rsidRPr="002F49D4">
        <w:rPr>
          <w:rFonts w:ascii="Times New Roman" w:hAnsi="Times New Roman" w:cs="Times New Roman"/>
          <w:color w:val="auto"/>
          <w:sz w:val="24"/>
          <w:szCs w:val="24"/>
        </w:rPr>
        <w:t>также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принимать участие в корректировке планов и программ развития МО Бабушкинский с помощью механизма «обратной связи».</w:t>
      </w:r>
    </w:p>
    <w:p w:rsidR="00AE116B" w:rsidRPr="002F49D4" w:rsidRDefault="00014F3C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116B" w:rsidRPr="002F49D4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462543">
        <w:rPr>
          <w:rFonts w:ascii="Times New Roman" w:hAnsi="Times New Roman" w:cs="Times New Roman"/>
          <w:sz w:val="24"/>
          <w:szCs w:val="24"/>
        </w:rPr>
        <w:t>ведет</w:t>
      </w:r>
      <w:r w:rsidR="00AE116B" w:rsidRPr="002F49D4">
        <w:rPr>
          <w:rFonts w:ascii="Times New Roman" w:hAnsi="Times New Roman" w:cs="Times New Roman"/>
          <w:sz w:val="24"/>
          <w:szCs w:val="24"/>
        </w:rPr>
        <w:t xml:space="preserve"> свою работу Единый портал бюджетной системы Российской Федерации «Бюджет</w:t>
      </w:r>
      <w:r w:rsidR="007413CF">
        <w:rPr>
          <w:rFonts w:ascii="Times New Roman" w:hAnsi="Times New Roman" w:cs="Times New Roman"/>
          <w:sz w:val="24"/>
          <w:szCs w:val="24"/>
        </w:rPr>
        <w:t xml:space="preserve"> </w:t>
      </w:r>
      <w:r w:rsidR="00AE116B" w:rsidRPr="002F49D4">
        <w:rPr>
          <w:rFonts w:ascii="Times New Roman" w:hAnsi="Times New Roman" w:cs="Times New Roman"/>
          <w:sz w:val="24"/>
          <w:szCs w:val="24"/>
        </w:rPr>
        <w:t>для граждан». Основной целью «Бюджета для граждан» является предоставление населению</w:t>
      </w:r>
      <w:r w:rsidR="007413CF">
        <w:rPr>
          <w:rFonts w:ascii="Times New Roman" w:hAnsi="Times New Roman" w:cs="Times New Roman"/>
          <w:sz w:val="24"/>
          <w:szCs w:val="24"/>
        </w:rPr>
        <w:t xml:space="preserve"> </w:t>
      </w:r>
      <w:r w:rsidR="00AE116B" w:rsidRPr="002F49D4">
        <w:rPr>
          <w:rFonts w:ascii="Times New Roman" w:hAnsi="Times New Roman" w:cs="Times New Roman"/>
          <w:sz w:val="24"/>
          <w:szCs w:val="24"/>
        </w:rPr>
        <w:t>актуальной информации о бюджете и его исполнении в объективной, заслуживающей доверие и доступной для понимания форме.</w:t>
      </w:r>
    </w:p>
    <w:p w:rsidR="00AE116B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К настоящему времени в Российской Федерации в целом закончено формирование основ современной налоговой системы государства с рыночной экономикой.</w:t>
      </w:r>
      <w:r w:rsidR="007413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49D4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014F3C" w:rsidRDefault="00014F3C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92ED3">
        <w:tc>
          <w:tcPr>
            <w:tcW w:w="10485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193488" w:rsidRDefault="00193488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8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206"/>
        <w:gridCol w:w="2268"/>
        <w:gridCol w:w="2410"/>
        <w:gridCol w:w="1985"/>
      </w:tblGrid>
      <w:tr w:rsidR="00193488" w:rsidRPr="002F49D4" w:rsidTr="00092ED3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193488" w:rsidRDefault="00193488" w:rsidP="00AE116B">
            <w:pPr>
              <w:pStyle w:val="Standard"/>
              <w:snapToGri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69" w:type="dxa"/>
            <w:gridSpan w:val="4"/>
            <w:shd w:val="clear" w:color="auto" w:fill="auto"/>
            <w:vAlign w:val="bottom"/>
          </w:tcPr>
          <w:p w:rsidR="00193488" w:rsidRPr="002F49D4" w:rsidRDefault="00193488" w:rsidP="0015244F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F49D4">
              <w:rPr>
                <w:b/>
                <w:bCs/>
              </w:rPr>
              <w:t>Предварительные итоги социально-экономического развития муниципального округа Бабушкинский за</w:t>
            </w:r>
            <w:r w:rsidR="00487697">
              <w:rPr>
                <w:b/>
                <w:bCs/>
              </w:rPr>
              <w:t xml:space="preserve"> истекший период</w:t>
            </w:r>
            <w:r w:rsidRPr="002F49D4">
              <w:rPr>
                <w:b/>
                <w:bCs/>
              </w:rPr>
              <w:t xml:space="preserve"> </w:t>
            </w:r>
            <w:r w:rsidR="00487697">
              <w:rPr>
                <w:b/>
                <w:bCs/>
              </w:rPr>
              <w:t>2017 года</w:t>
            </w:r>
            <w:r w:rsidR="0015244F">
              <w:rPr>
                <w:b/>
                <w:bCs/>
              </w:rPr>
              <w:t xml:space="preserve"> и ожидаемые итоги</w:t>
            </w:r>
            <w:r w:rsidR="00071E75">
              <w:rPr>
                <w:b/>
                <w:bCs/>
              </w:rPr>
              <w:t xml:space="preserve"> </w:t>
            </w:r>
            <w:r w:rsidR="0015244F">
              <w:rPr>
                <w:b/>
                <w:bCs/>
              </w:rPr>
              <w:t>социально-экономического развития за 2017 год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№ п/п</w:t>
            </w:r>
          </w:p>
        </w:tc>
        <w:tc>
          <w:tcPr>
            <w:tcW w:w="8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15244F" w:rsidP="00462543">
            <w:pPr>
              <w:pStyle w:val="Standard"/>
              <w:snapToGrid w:val="0"/>
              <w:jc w:val="center"/>
            </w:pPr>
            <w:r>
              <w:t>Ожидаемые итоги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% выполнения</w:t>
            </w:r>
            <w:r w:rsidR="00071E75">
              <w:t xml:space="preserve"> за</w:t>
            </w:r>
            <w:r>
              <w:t xml:space="preserve"> 9 месяцев 2017</w:t>
            </w:r>
            <w:r w:rsidR="00AE116B" w:rsidRPr="00AE116B">
              <w:t xml:space="preserve"> года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2017</w:t>
            </w:r>
            <w:r w:rsidR="00AE116B" w:rsidRPr="00AE116B"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9 месяцев 2017</w:t>
            </w:r>
            <w:r w:rsidR="00AE116B" w:rsidRPr="00AE116B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7F69D0">
              <w:rPr>
                <w:b/>
                <w:bCs/>
              </w:rPr>
              <w:t> </w:t>
            </w:r>
            <w:r>
              <w:rPr>
                <w:b/>
                <w:bCs/>
              </w:rPr>
              <w:t>040</w:t>
            </w:r>
            <w:r w:rsidR="007F69D0">
              <w:rPr>
                <w:b/>
                <w:bCs/>
              </w:rPr>
              <w:t>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19 768,1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89,69</w:t>
            </w:r>
            <w:r w:rsidR="007F69D0">
              <w:rPr>
                <w:b/>
                <w:bCs/>
              </w:rPr>
              <w:t>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19 160,2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17 586,1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91,78%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19 160,2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17 586,1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91,78%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Безвозмездные перечисления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2 880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2 </w:t>
            </w:r>
            <w:r w:rsidR="00480C23">
              <w:t>160</w:t>
            </w:r>
            <w:r>
              <w:t>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0,75%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22 040,2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16 346,3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74,17%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Функционирование местных органов самоуправления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22 037,7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462543">
            <w:pPr>
              <w:pStyle w:val="Standard"/>
              <w:snapToGrid w:val="0"/>
              <w:jc w:val="center"/>
            </w:pPr>
            <w:r>
              <w:t>11 898,0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479C1" w:rsidP="00462543">
            <w:pPr>
              <w:pStyle w:val="Standard"/>
              <w:snapToGrid w:val="0"/>
              <w:jc w:val="center"/>
            </w:pPr>
            <w:r>
              <w:t>53,99%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250,0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118,8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47,52</w:t>
            </w:r>
            <w:r w:rsidR="007479C1">
              <w:t>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3.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Периодическая печать и издательство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250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15,5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</w:t>
            </w:r>
            <w:r w:rsidR="007479C1">
              <w:t>,06%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4.</w:t>
            </w:r>
          </w:p>
        </w:tc>
        <w:tc>
          <w:tcPr>
            <w:tcW w:w="8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  <w:p w:rsidR="00AE116B" w:rsidRPr="00AE116B" w:rsidRDefault="00AE116B" w:rsidP="00AE116B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462543">
            <w:pPr>
              <w:pStyle w:val="Standard"/>
              <w:snapToGrid w:val="0"/>
              <w:jc w:val="center"/>
            </w:pPr>
            <w:r>
              <w:t>2</w:t>
            </w:r>
            <w:r w:rsidR="00AB3594">
              <w:t xml:space="preserve"> </w:t>
            </w:r>
            <w:r>
              <w:t>000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602,5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479C1" w:rsidP="00462543">
            <w:pPr>
              <w:pStyle w:val="Standard"/>
              <w:snapToGrid w:val="0"/>
              <w:jc w:val="center"/>
            </w:pPr>
            <w:r>
              <w:t>30,12%</w:t>
            </w:r>
          </w:p>
        </w:tc>
      </w:tr>
    </w:tbl>
    <w:p w:rsidR="00071E75" w:rsidRDefault="00071E75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193488" w:rsidRPr="009904FA" w:rsidTr="00AE116B">
        <w:tc>
          <w:tcPr>
            <w:tcW w:w="9067" w:type="dxa"/>
          </w:tcPr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627" w:type="dxa"/>
          </w:tcPr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C13D4D" w:rsidRDefault="00C13D4D" w:rsidP="00C13D4D">
      <w:pPr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75" w:rsidRDefault="00DD70C0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D0FF6" w:rsidRPr="002F49D4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ожидаемого (прогнозируемого) </w:t>
      </w:r>
      <w:r w:rsidR="004D0FF6" w:rsidRPr="002F49D4">
        <w:rPr>
          <w:rFonts w:ascii="Times New Roman" w:hAnsi="Times New Roman" w:cs="Times New Roman"/>
          <w:b/>
          <w:sz w:val="24"/>
          <w:szCs w:val="24"/>
        </w:rPr>
        <w:t>исполнения бюджета</w:t>
      </w:r>
    </w:p>
    <w:p w:rsidR="00C13D4D" w:rsidRPr="002F49D4" w:rsidRDefault="004D0FF6" w:rsidP="009D2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за 2017</w:t>
      </w:r>
      <w:r w:rsidR="00C13D4D" w:rsidRPr="002F49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7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4D" w:rsidRPr="002F49D4">
        <w:rPr>
          <w:rFonts w:ascii="Times New Roman" w:hAnsi="Times New Roman" w:cs="Times New Roman"/>
          <w:b/>
          <w:sz w:val="24"/>
          <w:szCs w:val="24"/>
        </w:rPr>
        <w:t>муниципального округа Бабушкинский</w:t>
      </w:r>
      <w:r w:rsidR="009D252E" w:rsidRPr="002F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2E" w:rsidRPr="002F49D4" w:rsidRDefault="009D252E" w:rsidP="009D2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D4D" w:rsidRPr="002F49D4" w:rsidRDefault="00C13D4D" w:rsidP="00C13D4D">
      <w:pPr>
        <w:pStyle w:val="af1"/>
        <w:spacing w:line="240" w:lineRule="auto"/>
        <w:ind w:left="75" w:right="45" w:firstLine="709"/>
        <w:jc w:val="both"/>
        <w:rPr>
          <w:b w:val="0"/>
          <w:bCs w:val="0"/>
          <w:sz w:val="24"/>
          <w:szCs w:val="24"/>
        </w:rPr>
      </w:pPr>
      <w:r w:rsidRPr="002F49D4">
        <w:rPr>
          <w:b w:val="0"/>
          <w:bCs w:val="0"/>
          <w:color w:val="000000"/>
          <w:sz w:val="24"/>
          <w:szCs w:val="24"/>
        </w:rPr>
        <w:t>П</w:t>
      </w:r>
      <w:r w:rsidR="00BA401E" w:rsidRPr="002F49D4">
        <w:rPr>
          <w:b w:val="0"/>
          <w:bCs w:val="0"/>
          <w:color w:val="000000"/>
          <w:sz w:val="24"/>
          <w:szCs w:val="24"/>
        </w:rPr>
        <w:t>о</w:t>
      </w:r>
      <w:r w:rsidR="00071E75">
        <w:rPr>
          <w:b w:val="0"/>
          <w:bCs w:val="0"/>
          <w:color w:val="000000"/>
          <w:sz w:val="24"/>
          <w:szCs w:val="24"/>
        </w:rPr>
        <w:t xml:space="preserve"> </w:t>
      </w:r>
      <w:r w:rsidR="00BA401E" w:rsidRPr="002F49D4">
        <w:rPr>
          <w:b w:val="0"/>
          <w:bCs w:val="0"/>
          <w:color w:val="000000"/>
          <w:sz w:val="24"/>
          <w:szCs w:val="24"/>
        </w:rPr>
        <w:t>состоянию на</w:t>
      </w:r>
      <w:r w:rsidR="00071E75">
        <w:rPr>
          <w:b w:val="0"/>
          <w:bCs w:val="0"/>
          <w:color w:val="000000"/>
          <w:sz w:val="24"/>
          <w:szCs w:val="24"/>
        </w:rPr>
        <w:t xml:space="preserve"> </w:t>
      </w:r>
      <w:r w:rsidR="00BA401E" w:rsidRPr="002F49D4">
        <w:rPr>
          <w:b w:val="0"/>
          <w:bCs w:val="0"/>
          <w:color w:val="000000"/>
          <w:sz w:val="24"/>
          <w:szCs w:val="24"/>
        </w:rPr>
        <w:t>01 октября 2017</w:t>
      </w:r>
      <w:r w:rsidRPr="002F49D4">
        <w:rPr>
          <w:b w:val="0"/>
          <w:bCs w:val="0"/>
          <w:color w:val="000000"/>
          <w:sz w:val="24"/>
          <w:szCs w:val="24"/>
        </w:rPr>
        <w:t>г.</w:t>
      </w:r>
      <w:r w:rsidR="00071E75">
        <w:rPr>
          <w:b w:val="0"/>
          <w:bCs w:val="0"/>
          <w:color w:val="000000"/>
          <w:sz w:val="24"/>
          <w:szCs w:val="24"/>
        </w:rPr>
        <w:t xml:space="preserve"> </w:t>
      </w:r>
      <w:r w:rsidRPr="002F49D4">
        <w:rPr>
          <w:b w:val="0"/>
          <w:bCs w:val="0"/>
          <w:sz w:val="24"/>
          <w:szCs w:val="24"/>
        </w:rPr>
        <w:t>исполнение бюджета</w:t>
      </w:r>
      <w:r w:rsidR="00071E75">
        <w:rPr>
          <w:b w:val="0"/>
          <w:bCs w:val="0"/>
          <w:sz w:val="24"/>
          <w:szCs w:val="24"/>
        </w:rPr>
        <w:t xml:space="preserve"> </w:t>
      </w:r>
      <w:r w:rsidRPr="002F49D4">
        <w:rPr>
          <w:b w:val="0"/>
          <w:bCs w:val="0"/>
          <w:sz w:val="24"/>
          <w:szCs w:val="24"/>
        </w:rPr>
        <w:t xml:space="preserve">муниципального округа Бабушкинский: </w:t>
      </w:r>
    </w:p>
    <w:p w:rsidR="00C13D4D" w:rsidRPr="002F49D4" w:rsidRDefault="00071E75" w:rsidP="00C13D4D">
      <w:pPr>
        <w:pStyle w:val="af1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 </w:t>
      </w:r>
      <w:r w:rsidR="00C13D4D" w:rsidRPr="002F49D4">
        <w:rPr>
          <w:b w:val="0"/>
          <w:bCs w:val="0"/>
          <w:sz w:val="24"/>
          <w:szCs w:val="24"/>
        </w:rPr>
        <w:t>поступления налоговых и неналог</w:t>
      </w:r>
      <w:r w:rsidR="007479C1" w:rsidRPr="002F49D4">
        <w:rPr>
          <w:b w:val="0"/>
          <w:bCs w:val="0"/>
          <w:sz w:val="24"/>
          <w:szCs w:val="24"/>
        </w:rPr>
        <w:t>овых</w:t>
      </w:r>
      <w:r>
        <w:rPr>
          <w:b w:val="0"/>
          <w:bCs w:val="0"/>
          <w:sz w:val="24"/>
          <w:szCs w:val="24"/>
        </w:rPr>
        <w:t xml:space="preserve"> </w:t>
      </w:r>
      <w:r w:rsidR="007479C1" w:rsidRPr="002F49D4">
        <w:rPr>
          <w:b w:val="0"/>
          <w:bCs w:val="0"/>
          <w:sz w:val="24"/>
          <w:szCs w:val="24"/>
        </w:rPr>
        <w:t>доходов</w:t>
      </w:r>
      <w:r>
        <w:rPr>
          <w:b w:val="0"/>
          <w:bCs w:val="0"/>
          <w:sz w:val="24"/>
          <w:szCs w:val="24"/>
        </w:rPr>
        <w:t xml:space="preserve"> </w:t>
      </w:r>
      <w:r w:rsidR="007479C1" w:rsidRPr="002F49D4">
        <w:rPr>
          <w:b w:val="0"/>
          <w:bCs w:val="0"/>
          <w:sz w:val="24"/>
          <w:szCs w:val="24"/>
        </w:rPr>
        <w:t>составляет</w:t>
      </w:r>
      <w:r>
        <w:rPr>
          <w:b w:val="0"/>
          <w:bCs w:val="0"/>
          <w:sz w:val="24"/>
          <w:szCs w:val="24"/>
        </w:rPr>
        <w:t xml:space="preserve"> </w:t>
      </w:r>
      <w:r w:rsidR="007479C1" w:rsidRPr="002F49D4">
        <w:rPr>
          <w:b w:val="0"/>
          <w:bCs w:val="0"/>
          <w:sz w:val="24"/>
          <w:szCs w:val="24"/>
        </w:rPr>
        <w:t>91,78</w:t>
      </w:r>
      <w:r w:rsidR="00C13D4D" w:rsidRPr="002F49D4">
        <w:rPr>
          <w:b w:val="0"/>
          <w:bCs w:val="0"/>
          <w:sz w:val="24"/>
          <w:szCs w:val="24"/>
        </w:rPr>
        <w:t xml:space="preserve"> % от утвержденных(уточненных) годовых показателей;</w:t>
      </w:r>
    </w:p>
    <w:p w:rsidR="00C13D4D" w:rsidRPr="002F49D4" w:rsidRDefault="00071E75" w:rsidP="00C13D4D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 </w:t>
      </w:r>
      <w:r w:rsidR="00C13D4D" w:rsidRPr="002F49D4">
        <w:rPr>
          <w:b w:val="0"/>
          <w:bCs w:val="0"/>
          <w:sz w:val="24"/>
          <w:szCs w:val="24"/>
        </w:rPr>
        <w:t>б</w:t>
      </w:r>
      <w:r w:rsidR="00C13D4D" w:rsidRPr="002F49D4">
        <w:rPr>
          <w:b w:val="0"/>
          <w:bCs w:val="0"/>
          <w:kern w:val="1"/>
          <w:sz w:val="24"/>
          <w:szCs w:val="24"/>
        </w:rPr>
        <w:t>езвозмездные поступления от других бюджетов бюджетной системы Российской Федерации</w:t>
      </w:r>
      <w:r>
        <w:rPr>
          <w:b w:val="0"/>
          <w:bCs w:val="0"/>
          <w:kern w:val="1"/>
          <w:sz w:val="24"/>
          <w:szCs w:val="24"/>
        </w:rPr>
        <w:t xml:space="preserve"> </w:t>
      </w:r>
      <w:r w:rsidR="00C13D4D" w:rsidRPr="002F49D4">
        <w:rPr>
          <w:b w:val="0"/>
          <w:bCs w:val="0"/>
          <w:sz w:val="24"/>
          <w:szCs w:val="24"/>
        </w:rPr>
        <w:t>составили 100 процентов от утвержденных(уточненных) годовых значений.</w:t>
      </w:r>
      <w:r>
        <w:rPr>
          <w:b w:val="0"/>
          <w:bCs w:val="0"/>
          <w:sz w:val="24"/>
          <w:szCs w:val="24"/>
        </w:rPr>
        <w:t xml:space="preserve"> </w:t>
      </w:r>
    </w:p>
    <w:p w:rsidR="00C13D4D" w:rsidRPr="002F49D4" w:rsidRDefault="00071E75" w:rsidP="00C13D4D">
      <w:pPr>
        <w:pStyle w:val="af1"/>
        <w:spacing w:line="240" w:lineRule="auto"/>
        <w:ind w:right="45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 </w:t>
      </w:r>
      <w:r w:rsidR="00C13D4D" w:rsidRPr="002F49D4">
        <w:rPr>
          <w:b w:val="0"/>
          <w:bCs w:val="0"/>
          <w:sz w:val="24"/>
          <w:szCs w:val="24"/>
        </w:rPr>
        <w:t>пл</w:t>
      </w:r>
      <w:r w:rsidR="007479C1" w:rsidRPr="002F49D4">
        <w:rPr>
          <w:b w:val="0"/>
          <w:bCs w:val="0"/>
          <w:sz w:val="24"/>
          <w:szCs w:val="24"/>
        </w:rPr>
        <w:t>ан по расходам выполнен на 74,17</w:t>
      </w:r>
      <w:r w:rsidR="00C13D4D" w:rsidRPr="002F49D4">
        <w:rPr>
          <w:b w:val="0"/>
          <w:bCs w:val="0"/>
          <w:sz w:val="24"/>
          <w:szCs w:val="24"/>
        </w:rPr>
        <w:t xml:space="preserve"> %</w:t>
      </w:r>
      <w:r>
        <w:rPr>
          <w:b w:val="0"/>
          <w:bCs w:val="0"/>
          <w:sz w:val="24"/>
          <w:szCs w:val="24"/>
        </w:rPr>
        <w:t xml:space="preserve"> </w:t>
      </w:r>
      <w:r w:rsidR="00C13D4D" w:rsidRPr="002F49D4">
        <w:rPr>
          <w:b w:val="0"/>
          <w:bCs w:val="0"/>
          <w:sz w:val="24"/>
          <w:szCs w:val="24"/>
        </w:rPr>
        <w:t>от утвержденных (уточненных) годовых показателей.</w:t>
      </w:r>
    </w:p>
    <w:p w:rsidR="00C13D4D" w:rsidRPr="002F49D4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  <w:sz w:val="24"/>
          <w:szCs w:val="24"/>
        </w:rPr>
      </w:pPr>
    </w:p>
    <w:p w:rsidR="00C13D4D" w:rsidRPr="002F49D4" w:rsidRDefault="00C13D4D" w:rsidP="00C13D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Исполнение расходной части бюджета муниципального округа Бабушкинский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ожидается на уровне поступивших доходов и за счет средств свободного остатка</w:t>
      </w:r>
      <w:r w:rsidR="00071E75">
        <w:rPr>
          <w:rFonts w:ascii="Times New Roman" w:hAnsi="Times New Roman" w:cs="Times New Roman"/>
          <w:sz w:val="24"/>
          <w:szCs w:val="24"/>
        </w:rPr>
        <w:t>,</w:t>
      </w:r>
      <w:r w:rsidRPr="002F49D4">
        <w:rPr>
          <w:rFonts w:ascii="Times New Roman" w:hAnsi="Times New Roman" w:cs="Times New Roman"/>
          <w:sz w:val="24"/>
          <w:szCs w:val="24"/>
        </w:rPr>
        <w:t xml:space="preserve"> образовавшегося на лицевом счет</w:t>
      </w:r>
      <w:r w:rsidR="007479C1" w:rsidRPr="002F49D4">
        <w:rPr>
          <w:rFonts w:ascii="Times New Roman" w:hAnsi="Times New Roman" w:cs="Times New Roman"/>
          <w:sz w:val="24"/>
          <w:szCs w:val="24"/>
        </w:rPr>
        <w:t>е по состоянию на 01 января 2017</w:t>
      </w:r>
      <w:r w:rsidRPr="002F49D4">
        <w:rPr>
          <w:rFonts w:ascii="Times New Roman" w:hAnsi="Times New Roman" w:cs="Times New Roman"/>
          <w:sz w:val="24"/>
          <w:szCs w:val="24"/>
        </w:rPr>
        <w:t>года.</w:t>
      </w:r>
    </w:p>
    <w:p w:rsidR="009904FA" w:rsidRPr="002F49D4" w:rsidRDefault="00C13D4D" w:rsidP="00C40B46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Неиспользованные средства местного бюджета останутся в бюджете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муниципального округа Бабушкинский</w:t>
      </w:r>
      <w:r w:rsidR="00462543">
        <w:rPr>
          <w:rFonts w:ascii="Times New Roman" w:hAnsi="Times New Roman" w:cs="Times New Roman"/>
          <w:sz w:val="24"/>
          <w:szCs w:val="24"/>
        </w:rPr>
        <w:t>,</w:t>
      </w:r>
      <w:r w:rsidRPr="002F49D4">
        <w:rPr>
          <w:rFonts w:ascii="Times New Roman" w:hAnsi="Times New Roman" w:cs="Times New Roman"/>
          <w:sz w:val="24"/>
          <w:szCs w:val="24"/>
        </w:rPr>
        <w:t xml:space="preserve"> и</w:t>
      </w:r>
      <w:r w:rsidR="00462543">
        <w:rPr>
          <w:rFonts w:ascii="Times New Roman" w:hAnsi="Times New Roman" w:cs="Times New Roman"/>
          <w:sz w:val="24"/>
          <w:szCs w:val="24"/>
        </w:rPr>
        <w:t>,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при необходи</w:t>
      </w:r>
      <w:r w:rsidR="007479C1" w:rsidRPr="002F49D4">
        <w:rPr>
          <w:rFonts w:ascii="Times New Roman" w:hAnsi="Times New Roman" w:cs="Times New Roman"/>
          <w:sz w:val="24"/>
          <w:szCs w:val="24"/>
        </w:rPr>
        <w:t>мости</w:t>
      </w:r>
      <w:r w:rsidR="00462543">
        <w:rPr>
          <w:rFonts w:ascii="Times New Roman" w:hAnsi="Times New Roman" w:cs="Times New Roman"/>
          <w:sz w:val="24"/>
          <w:szCs w:val="24"/>
        </w:rPr>
        <w:t>,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="007479C1" w:rsidRPr="002F49D4">
        <w:rPr>
          <w:rFonts w:ascii="Times New Roman" w:hAnsi="Times New Roman" w:cs="Times New Roman"/>
          <w:sz w:val="24"/>
          <w:szCs w:val="24"/>
        </w:rPr>
        <w:t>будут распределены в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71E75" w:rsidRDefault="00071E75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71E75">
        <w:tc>
          <w:tcPr>
            <w:tcW w:w="10485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E14F29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027F6A" w:rsidRDefault="00027F6A" w:rsidP="00993787">
      <w:pPr>
        <w:rPr>
          <w:rFonts w:ascii="Times New Roman" w:hAnsi="Times New Roman" w:cs="Times New Roman"/>
          <w:sz w:val="28"/>
          <w:szCs w:val="28"/>
        </w:rPr>
      </w:pPr>
    </w:p>
    <w:p w:rsidR="00A054B9" w:rsidRPr="002F49D4" w:rsidRDefault="00193488" w:rsidP="00A0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Реестр источников доходов бюджета муниципального округа Бабушкинский на 2018 год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487697" w:rsidRPr="000855C4" w:rsidTr="00092ED3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источника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муниципального образования и виды (подвиды) доходов</w:t>
            </w:r>
          </w:p>
        </w:tc>
      </w:tr>
      <w:tr w:rsidR="00487697" w:rsidRPr="000855C4" w:rsidTr="00092ED3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Бабушкинский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нужд внутригородских муниципальных образований городов федерального </w:t>
            </w:r>
          </w:p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мер по обеспечению сбалансированности бюджетов. 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071E75" w:rsidRDefault="00071E75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92ED3">
        <w:tc>
          <w:tcPr>
            <w:tcW w:w="10485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E14F29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193488" w:rsidRDefault="00193488" w:rsidP="0019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E5D" w:rsidRPr="00655E5D" w:rsidRDefault="00193488" w:rsidP="00655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 Совета депутатов муниципального округа Бабушкинский «О бюджете муниципального округа Бабушкинский на 2018 год»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в рамках осуществления бюджетного процесса на рассмотрение Совету депутатов представлен проект решения </w:t>
      </w:r>
      <w:r w:rsidR="00AB550A">
        <w:rPr>
          <w:rFonts w:ascii="Times New Roman" w:hAnsi="Times New Roman" w:cs="Times New Roman"/>
          <w:sz w:val="24"/>
          <w:szCs w:val="24"/>
        </w:rPr>
        <w:t>«О</w:t>
      </w:r>
      <w:r w:rsidRPr="00655E5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AB550A">
        <w:rPr>
          <w:rFonts w:ascii="Times New Roman" w:hAnsi="Times New Roman" w:cs="Times New Roman"/>
          <w:sz w:val="24"/>
          <w:szCs w:val="24"/>
        </w:rPr>
        <w:t xml:space="preserve"> муниципального округа Бабушкинский</w:t>
      </w:r>
      <w:r w:rsidRPr="00655E5D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AB550A">
        <w:rPr>
          <w:rFonts w:ascii="Times New Roman" w:hAnsi="Times New Roman" w:cs="Times New Roman"/>
          <w:sz w:val="24"/>
          <w:szCs w:val="24"/>
        </w:rPr>
        <w:t>»</w:t>
      </w:r>
      <w:r w:rsidRPr="00655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Основные параметры формирования прогноза финансовых ресурсов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B550A">
        <w:rPr>
          <w:rFonts w:ascii="Times New Roman" w:hAnsi="Times New Roman" w:cs="Times New Roman"/>
          <w:sz w:val="24"/>
          <w:szCs w:val="24"/>
        </w:rPr>
        <w:t xml:space="preserve">Бабушкинский </w:t>
      </w:r>
      <w:r w:rsidRPr="00655E5D">
        <w:rPr>
          <w:rFonts w:ascii="Times New Roman" w:hAnsi="Times New Roman" w:cs="Times New Roman"/>
          <w:sz w:val="24"/>
          <w:szCs w:val="24"/>
        </w:rPr>
        <w:t xml:space="preserve">в городе Москве </w:t>
      </w:r>
      <w:r w:rsidR="00AB550A">
        <w:rPr>
          <w:rFonts w:ascii="Times New Roman" w:hAnsi="Times New Roman" w:cs="Times New Roman"/>
          <w:sz w:val="24"/>
          <w:szCs w:val="24"/>
        </w:rPr>
        <w:t>направлены</w:t>
      </w:r>
      <w:r w:rsidRPr="00655E5D">
        <w:rPr>
          <w:rFonts w:ascii="Times New Roman" w:hAnsi="Times New Roman" w:cs="Times New Roman"/>
          <w:sz w:val="24"/>
          <w:szCs w:val="24"/>
        </w:rPr>
        <w:t xml:space="preserve"> на обеспечение расходных обязательств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="00AB550A">
        <w:rPr>
          <w:rFonts w:ascii="Times New Roman" w:hAnsi="Times New Roman" w:cs="Times New Roman"/>
          <w:sz w:val="24"/>
          <w:szCs w:val="24"/>
        </w:rPr>
        <w:t>в</w:t>
      </w:r>
      <w:r w:rsidRPr="00655E5D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AB550A">
        <w:rPr>
          <w:rFonts w:ascii="Times New Roman" w:hAnsi="Times New Roman" w:cs="Times New Roman"/>
          <w:sz w:val="24"/>
          <w:szCs w:val="24"/>
        </w:rPr>
        <w:t>у</w:t>
      </w:r>
      <w:r w:rsidRPr="00655E5D">
        <w:rPr>
          <w:rFonts w:ascii="Times New Roman" w:hAnsi="Times New Roman" w:cs="Times New Roman"/>
          <w:sz w:val="24"/>
          <w:szCs w:val="24"/>
        </w:rPr>
        <w:t>. Основные характеристики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бюджета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муниципального округа Бабушкинский на 2018 год определены в следующих объемах: прогнозируемый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>объем доходов</w:t>
      </w:r>
      <w:r w:rsidRPr="00655E5D">
        <w:rPr>
          <w:rFonts w:ascii="Times New Roman" w:hAnsi="Times New Roman" w:cs="Times New Roman"/>
          <w:sz w:val="24"/>
          <w:szCs w:val="24"/>
        </w:rPr>
        <w:t xml:space="preserve"> бюджета МО Бабушкинский —</w:t>
      </w:r>
      <w:r w:rsidRPr="00655E5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526025">
        <w:rPr>
          <w:rFonts w:ascii="Times New Roman" w:hAnsi="Times New Roman" w:cs="Times New Roman"/>
          <w:b/>
          <w:sz w:val="24"/>
          <w:szCs w:val="24"/>
        </w:rPr>
        <w:t>15 432,1</w:t>
      </w:r>
      <w:r w:rsidRPr="00526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тыс. рублей, общий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>объем расходов</w:t>
      </w:r>
      <w:r w:rsidRPr="00655E5D">
        <w:rPr>
          <w:rFonts w:ascii="Times New Roman" w:hAnsi="Times New Roman" w:cs="Times New Roman"/>
          <w:sz w:val="24"/>
          <w:szCs w:val="24"/>
        </w:rPr>
        <w:t xml:space="preserve"> МО Бабушкинский —</w:t>
      </w:r>
      <w:r w:rsidRPr="00655E5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526025">
        <w:rPr>
          <w:rFonts w:ascii="Times New Roman" w:hAnsi="Times New Roman" w:cs="Times New Roman"/>
          <w:b/>
          <w:sz w:val="24"/>
          <w:szCs w:val="24"/>
        </w:rPr>
        <w:t>16 975,3</w:t>
      </w:r>
      <w:r w:rsidRPr="0052602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тыс. рублей</w:t>
      </w:r>
      <w:r w:rsidR="00526025">
        <w:rPr>
          <w:rFonts w:ascii="Times New Roman" w:hAnsi="Times New Roman" w:cs="Times New Roman"/>
          <w:sz w:val="24"/>
          <w:szCs w:val="24"/>
        </w:rPr>
        <w:t xml:space="preserve"> (дефицит местного бюджета </w:t>
      </w:r>
      <w:r w:rsidR="00AB550A">
        <w:rPr>
          <w:rFonts w:ascii="Times New Roman" w:hAnsi="Times New Roman" w:cs="Times New Roman"/>
          <w:sz w:val="24"/>
          <w:szCs w:val="24"/>
        </w:rPr>
        <w:t>составляет 1543,2 тыс. рублей,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="00AB550A">
        <w:rPr>
          <w:rFonts w:ascii="Times New Roman" w:hAnsi="Times New Roman" w:cs="Times New Roman"/>
          <w:sz w:val="24"/>
          <w:szCs w:val="24"/>
        </w:rPr>
        <w:t>т.е.</w:t>
      </w:r>
      <w:r w:rsidR="0052602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10% </w:t>
      </w:r>
      <w:r w:rsidR="00526025">
        <w:rPr>
          <w:rFonts w:ascii="Times New Roman" w:hAnsi="Times New Roman" w:cs="Times New Roman"/>
          <w:sz w:val="24"/>
          <w:szCs w:val="24"/>
        </w:rPr>
        <w:t xml:space="preserve">от </w:t>
      </w:r>
      <w:r w:rsidRPr="00655E5D">
        <w:rPr>
          <w:rFonts w:ascii="Times New Roman" w:hAnsi="Times New Roman" w:cs="Times New Roman"/>
          <w:sz w:val="24"/>
          <w:szCs w:val="24"/>
        </w:rPr>
        <w:t>утвержденного общего годового объёма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доходов местного бюджета</w:t>
      </w:r>
      <w:r w:rsidR="00526025">
        <w:rPr>
          <w:rFonts w:ascii="Times New Roman" w:hAnsi="Times New Roman" w:cs="Times New Roman"/>
          <w:sz w:val="24"/>
          <w:szCs w:val="24"/>
        </w:rPr>
        <w:t xml:space="preserve"> на очередной год</w:t>
      </w:r>
      <w:r w:rsidR="00AB550A">
        <w:rPr>
          <w:rFonts w:ascii="Times New Roman" w:hAnsi="Times New Roman" w:cs="Times New Roman"/>
          <w:sz w:val="24"/>
          <w:szCs w:val="24"/>
        </w:rPr>
        <w:t>,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="00AB550A">
        <w:rPr>
          <w:rFonts w:ascii="Times New Roman" w:hAnsi="Times New Roman" w:cs="Times New Roman"/>
          <w:sz w:val="24"/>
          <w:szCs w:val="24"/>
        </w:rPr>
        <w:t>и будет возмещен за счет исходящего остатка финансовых средств местного бюджета)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Формирование доходной части бюджета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муниципального округа Бабушкинский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на 2018 год осуществлялось в условиях действующего в 2017 году налогового законодательства, Бюджетного Кодекса Российской Федерации, прогнозной оценки исполнения бюджета муниципального округа Бабушкинский за 2017 год и с учетом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проекта Закона города Москвы «О проекте закона города Москвы «О бюджете города Москвы на 2018 год и плановый период 2019 и 2020 годов» и дифференцированного норматива отчислений от налога на доходы физических лиц в размере 0,4646</w:t>
      </w:r>
      <w:r w:rsidR="00526025">
        <w:rPr>
          <w:rFonts w:ascii="Times New Roman" w:hAnsi="Times New Roman" w:cs="Times New Roman"/>
          <w:sz w:val="24"/>
          <w:szCs w:val="24"/>
        </w:rPr>
        <w:t>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 xml:space="preserve">С учетом прогнозируемого объема доходов в размере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15 432,1 </w:t>
      </w:r>
      <w:r w:rsidRPr="00655E5D">
        <w:rPr>
          <w:rFonts w:ascii="Times New Roman" w:hAnsi="Times New Roman" w:cs="Times New Roman"/>
          <w:sz w:val="24"/>
          <w:szCs w:val="24"/>
        </w:rPr>
        <w:t>тыс. рублей, проект бюджета на 2018 год предусматривает общий объем обеспечения предстоящих расходов в размере 16 975,3 тыс. рублей.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E5D">
        <w:rPr>
          <w:rFonts w:ascii="Times New Roman" w:hAnsi="Times New Roman" w:cs="Times New Roman"/>
          <w:bCs/>
          <w:sz w:val="24"/>
          <w:szCs w:val="24"/>
        </w:rPr>
        <w:t xml:space="preserve">Расходы по разделу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«Общегосударственные вопросы» </w:t>
      </w:r>
      <w:r w:rsidRPr="00655E5D">
        <w:rPr>
          <w:rFonts w:ascii="Times New Roman" w:hAnsi="Times New Roman" w:cs="Times New Roman"/>
          <w:sz w:val="24"/>
          <w:szCs w:val="24"/>
        </w:rPr>
        <w:t xml:space="preserve">в 2018 году планируются в объеме 13 138,9 тыс. рублей в т.ч. расходы на </w:t>
      </w:r>
      <w:r w:rsidRPr="00655E5D">
        <w:rPr>
          <w:rFonts w:ascii="Times New Roman" w:hAnsi="Times New Roman" w:cs="Times New Roman"/>
          <w:bCs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 (содержание депутатов) планируются в объеме 218,4 тыс. рублей, резервный фонд – 154,3 тыс. рублей, другие общегосударственные вопросы – 86,1 тыс. рублей.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bCs/>
          <w:sz w:val="24"/>
          <w:szCs w:val="24"/>
        </w:rPr>
        <w:t xml:space="preserve">Расходы на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>содержание органов местного самоуправления</w:t>
      </w:r>
      <w:r w:rsidRPr="00655E5D">
        <w:rPr>
          <w:rFonts w:ascii="Times New Roman" w:hAnsi="Times New Roman" w:cs="Times New Roman"/>
          <w:sz w:val="24"/>
          <w:szCs w:val="24"/>
        </w:rPr>
        <w:t xml:space="preserve"> в 2018 году планируются в объеме 12 680,1 тыс. рублей и учитывают минимальную потребность в бюджетных средствах, необходимых для обеспечения функционирования органов </w:t>
      </w:r>
      <w:r w:rsidRPr="00655E5D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655E5D">
        <w:rPr>
          <w:rFonts w:ascii="Times New Roman" w:hAnsi="Times New Roman" w:cs="Times New Roman"/>
          <w:sz w:val="24"/>
          <w:szCs w:val="24"/>
        </w:rPr>
        <w:t xml:space="preserve">, при определении которых учтены следующие факторы: 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D344CE">
        <w:rPr>
          <w:rFonts w:ascii="Times New Roman" w:hAnsi="Times New Roman" w:cs="Times New Roman"/>
          <w:sz w:val="24"/>
          <w:szCs w:val="24"/>
        </w:rPr>
        <w:t>с учетом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="00D344CE">
        <w:rPr>
          <w:rFonts w:ascii="Times New Roman" w:hAnsi="Times New Roman" w:cs="Times New Roman"/>
          <w:sz w:val="24"/>
          <w:szCs w:val="24"/>
        </w:rPr>
        <w:t xml:space="preserve">увеличения на 4% размеров месячных окладов по должностным муниципальной службы города Москвы. </w:t>
      </w:r>
      <w:r w:rsidRPr="00655E5D">
        <w:rPr>
          <w:rFonts w:ascii="Times New Roman" w:hAnsi="Times New Roman" w:cs="Times New Roman"/>
          <w:sz w:val="24"/>
          <w:szCs w:val="24"/>
        </w:rPr>
        <w:t xml:space="preserve">Начисления на оплату труда предусмотрены с учетом сохранения тарифа страховых взносов в государственные </w:t>
      </w:r>
      <w:r w:rsidRPr="00655E5D">
        <w:rPr>
          <w:rFonts w:ascii="Times New Roman" w:hAnsi="Times New Roman" w:cs="Times New Roman"/>
          <w:sz w:val="24"/>
          <w:szCs w:val="24"/>
        </w:rPr>
        <w:lastRenderedPageBreak/>
        <w:t>внебюджетные фонды РФ — 30,2% с выплат в пользу физических лиц в размере до установленной предельной величины базы для начисления страховых взносов и - 10% сверх установленной предельной величины в ПФР.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 xml:space="preserve">Расходы на материальные затраты (оплата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товаров) рассчитаны исходя из средней величины данных расходов (за 2017 год), предусмотренных для управ районов города Москвы в размере 109,6 тыс. руб. на одного сотрудника в год. 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Расходы на профессиональную переподготовку и повышение квалификации — 50 тыс. руб. из расчета 20% от численности аппарата</w:t>
      </w:r>
      <w:r w:rsidR="00526025">
        <w:rPr>
          <w:rFonts w:ascii="Times New Roman" w:hAnsi="Times New Roman" w:cs="Times New Roman"/>
          <w:sz w:val="24"/>
          <w:szCs w:val="24"/>
        </w:rPr>
        <w:t>. М</w:t>
      </w:r>
      <w:r w:rsidRPr="00655E5D">
        <w:rPr>
          <w:rFonts w:ascii="Times New Roman" w:hAnsi="Times New Roman" w:cs="Times New Roman"/>
          <w:sz w:val="24"/>
          <w:szCs w:val="24"/>
        </w:rPr>
        <w:t>едицинское обслуживание муниципального служащего рассчитано исходя из стоимости медицинского обслуживания на 1 человека в год из расчета лечебно-профилактического медобслуживания взрослых и детей, утвержденной распоряжением Департамента экономической политики и развития города Москвы.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b/>
          <w:sz w:val="24"/>
          <w:szCs w:val="24"/>
        </w:rPr>
        <w:t xml:space="preserve">По разделу «Другие вопросы в области социальной политики» </w:t>
      </w:r>
      <w:r w:rsidRPr="00655E5D">
        <w:rPr>
          <w:rFonts w:ascii="Times New Roman" w:hAnsi="Times New Roman" w:cs="Times New Roman"/>
          <w:sz w:val="24"/>
          <w:szCs w:val="24"/>
        </w:rPr>
        <w:t>отражены расходы на выплату доплат к пенсии муниципальным служащим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в размере 488,9 тыс. руб., а также социальные гарантии муниципальным служащим, вышедшим на пенсию</w:t>
      </w:r>
      <w:r w:rsidR="00526025">
        <w:rPr>
          <w:rFonts w:ascii="Times New Roman" w:hAnsi="Times New Roman" w:cs="Times New Roman"/>
          <w:sz w:val="24"/>
          <w:szCs w:val="24"/>
        </w:rPr>
        <w:t>,</w:t>
      </w:r>
      <w:r w:rsidRPr="00655E5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281,6 тыс. руб.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«Праздничные и социально значимые мероприятия для населения» </w:t>
      </w:r>
      <w:r w:rsidRPr="00655E5D">
        <w:rPr>
          <w:rFonts w:ascii="Times New Roman" w:hAnsi="Times New Roman" w:cs="Times New Roman"/>
          <w:bCs/>
          <w:sz w:val="24"/>
          <w:szCs w:val="24"/>
        </w:rPr>
        <w:t xml:space="preserve">запланированы </w:t>
      </w:r>
      <w:r w:rsidRPr="00655E5D">
        <w:rPr>
          <w:rFonts w:ascii="Times New Roman" w:hAnsi="Times New Roman" w:cs="Times New Roman"/>
          <w:spacing w:val="-4"/>
          <w:sz w:val="24"/>
          <w:szCs w:val="24"/>
        </w:rPr>
        <w:t>расходы на мероприятия в сфере культуры – 2 350,0 тыс. рублей</w:t>
      </w:r>
      <w:r w:rsidR="00D344CE">
        <w:rPr>
          <w:rFonts w:ascii="Times New Roman" w:hAnsi="Times New Roman" w:cs="Times New Roman"/>
          <w:spacing w:val="-4"/>
          <w:sz w:val="24"/>
          <w:szCs w:val="24"/>
        </w:rPr>
        <w:t>, с учетом установленных нормативов.</w:t>
      </w:r>
    </w:p>
    <w:p w:rsidR="00655E5D" w:rsidRPr="00655E5D" w:rsidRDefault="00655E5D" w:rsidP="00655E5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«Средства массовой информации» </w:t>
      </w:r>
      <w:r w:rsidRPr="00655E5D">
        <w:rPr>
          <w:rFonts w:ascii="Times New Roman" w:hAnsi="Times New Roman" w:cs="Times New Roman"/>
          <w:bCs/>
          <w:sz w:val="24"/>
          <w:szCs w:val="24"/>
        </w:rPr>
        <w:t xml:space="preserve">запланированы </w:t>
      </w:r>
      <w:r w:rsidRPr="00655E5D">
        <w:rPr>
          <w:rFonts w:ascii="Times New Roman" w:hAnsi="Times New Roman" w:cs="Times New Roman"/>
          <w:spacing w:val="-4"/>
          <w:sz w:val="24"/>
          <w:szCs w:val="24"/>
        </w:rPr>
        <w:t>следующие расходы:</w:t>
      </w:r>
    </w:p>
    <w:p w:rsidR="00655E5D" w:rsidRPr="00526025" w:rsidRDefault="00526025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– </w:t>
      </w:r>
      <w:r w:rsidR="00655E5D" w:rsidRPr="00526025">
        <w:rPr>
          <w:rFonts w:ascii="Times New Roman" w:hAnsi="Times New Roman" w:cs="Times New Roman"/>
          <w:sz w:val="24"/>
          <w:szCs w:val="24"/>
        </w:rPr>
        <w:t>на</w:t>
      </w:r>
      <w:r w:rsidR="00071E75" w:rsidRPr="00526025">
        <w:rPr>
          <w:rFonts w:ascii="Times New Roman" w:hAnsi="Times New Roman" w:cs="Times New Roman"/>
          <w:sz w:val="24"/>
          <w:szCs w:val="24"/>
        </w:rPr>
        <w:t xml:space="preserve"> </w:t>
      </w:r>
      <w:r w:rsidR="00655E5D" w:rsidRPr="00526025">
        <w:rPr>
          <w:rFonts w:ascii="Times New Roman" w:hAnsi="Times New Roman" w:cs="Times New Roman"/>
          <w:sz w:val="24"/>
          <w:szCs w:val="24"/>
        </w:rPr>
        <w:t>периодическую печать и издательства</w:t>
      </w:r>
      <w:r w:rsidR="00071E75" w:rsidRPr="00526025">
        <w:rPr>
          <w:rFonts w:ascii="Times New Roman" w:hAnsi="Times New Roman" w:cs="Times New Roman"/>
          <w:sz w:val="24"/>
          <w:szCs w:val="24"/>
        </w:rPr>
        <w:t xml:space="preserve"> </w:t>
      </w:r>
      <w:r w:rsidR="00655E5D" w:rsidRPr="00526025">
        <w:rPr>
          <w:rFonts w:ascii="Times New Roman" w:hAnsi="Times New Roman" w:cs="Times New Roman"/>
          <w:sz w:val="24"/>
          <w:szCs w:val="24"/>
        </w:rPr>
        <w:t>(</w:t>
      </w:r>
      <w:r w:rsidRPr="00526025">
        <w:rPr>
          <w:rFonts w:ascii="Times New Roman" w:hAnsi="Times New Roman" w:cs="Times New Roman"/>
          <w:sz w:val="24"/>
          <w:szCs w:val="24"/>
        </w:rPr>
        <w:t>с</w:t>
      </w:r>
      <w:r w:rsidR="00655E5D" w:rsidRPr="00526025">
        <w:rPr>
          <w:rFonts w:ascii="Times New Roman" w:hAnsi="Times New Roman" w:cs="Times New Roman"/>
          <w:sz w:val="24"/>
          <w:szCs w:val="24"/>
        </w:rPr>
        <w:t>пециальный выпуск газеты «Муниципальный вестник Бабушкинского ра</w:t>
      </w:r>
      <w:r w:rsidRPr="00526025">
        <w:rPr>
          <w:rFonts w:ascii="Times New Roman" w:hAnsi="Times New Roman" w:cs="Times New Roman"/>
          <w:sz w:val="24"/>
          <w:szCs w:val="24"/>
        </w:rPr>
        <w:t>йона);</w:t>
      </w:r>
    </w:p>
    <w:p w:rsidR="00655E5D" w:rsidRPr="00526025" w:rsidRDefault="00526025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– </w:t>
      </w:r>
      <w:r w:rsidR="00655E5D" w:rsidRPr="00526025">
        <w:rPr>
          <w:rFonts w:ascii="Times New Roman" w:hAnsi="Times New Roman" w:cs="Times New Roman"/>
          <w:sz w:val="24"/>
          <w:szCs w:val="24"/>
        </w:rPr>
        <w:t>целевой взнос в СМОМ на софинансирование расходов на издание бюллетеня «Муниципальный вестник»</w:t>
      </w:r>
      <w:r w:rsidRPr="00526025">
        <w:rPr>
          <w:rFonts w:ascii="Times New Roman" w:hAnsi="Times New Roman" w:cs="Times New Roman"/>
          <w:sz w:val="24"/>
          <w:szCs w:val="24"/>
        </w:rPr>
        <w:t>;</w:t>
      </w:r>
    </w:p>
    <w:p w:rsidR="00655E5D" w:rsidRPr="00526025" w:rsidRDefault="00655E5D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другие вопросы в области средств массовой информации</w:t>
      </w:r>
      <w:r w:rsidR="00526025" w:rsidRPr="00526025">
        <w:rPr>
          <w:rFonts w:ascii="Times New Roman" w:hAnsi="Times New Roman" w:cs="Times New Roman"/>
          <w:sz w:val="24"/>
          <w:szCs w:val="24"/>
        </w:rPr>
        <w:t>;</w:t>
      </w:r>
    </w:p>
    <w:p w:rsidR="00655E5D" w:rsidRPr="00526025" w:rsidRDefault="00526025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– </w:t>
      </w:r>
      <w:r w:rsidR="00655E5D" w:rsidRPr="00526025">
        <w:rPr>
          <w:rFonts w:ascii="Times New Roman" w:hAnsi="Times New Roman" w:cs="Times New Roman"/>
          <w:sz w:val="24"/>
          <w:szCs w:val="24"/>
        </w:rPr>
        <w:t>техническое сопровождение сайта МО Бабушкинский.</w:t>
      </w:r>
    </w:p>
    <w:p w:rsidR="00655E5D" w:rsidRPr="00655E5D" w:rsidRDefault="00655E5D" w:rsidP="00655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E5D" w:rsidRPr="00655E5D" w:rsidSect="002F49D4">
      <w:pgSz w:w="16838" w:h="11906" w:orient="landscape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1E" w:rsidRDefault="00BF7B1E" w:rsidP="00146778">
      <w:pPr>
        <w:spacing w:after="0" w:line="240" w:lineRule="auto"/>
      </w:pPr>
      <w:r>
        <w:separator/>
      </w:r>
    </w:p>
  </w:endnote>
  <w:endnote w:type="continuationSeparator" w:id="0">
    <w:p w:rsidR="00BF7B1E" w:rsidRDefault="00BF7B1E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9"/>
      <w:jc w:val="right"/>
    </w:pPr>
  </w:p>
  <w:p w:rsidR="00E41364" w:rsidRDefault="00E41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1E" w:rsidRDefault="00BF7B1E" w:rsidP="00146778">
      <w:pPr>
        <w:spacing w:after="0" w:line="240" w:lineRule="auto"/>
      </w:pPr>
      <w:r>
        <w:separator/>
      </w:r>
    </w:p>
  </w:footnote>
  <w:footnote w:type="continuationSeparator" w:id="0">
    <w:p w:rsidR="00BF7B1E" w:rsidRDefault="00BF7B1E" w:rsidP="00146778">
      <w:pPr>
        <w:spacing w:after="0" w:line="240" w:lineRule="auto"/>
      </w:pPr>
      <w:r>
        <w:continuationSeparator/>
      </w:r>
    </w:p>
  </w:footnote>
  <w:footnote w:id="1">
    <w:p w:rsidR="00E41364" w:rsidRDefault="00E41364" w:rsidP="00E14F29">
      <w:pPr>
        <w:pStyle w:val="ae"/>
      </w:pPr>
    </w:p>
  </w:footnote>
  <w:footnote w:id="2">
    <w:p w:rsidR="00E41364" w:rsidRDefault="00E41364" w:rsidP="009904FA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7"/>
      <w:jc w:val="right"/>
    </w:pPr>
  </w:p>
  <w:p w:rsidR="00E41364" w:rsidRDefault="00E413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16C8"/>
    <w:rsid w:val="00003D5B"/>
    <w:rsid w:val="00004856"/>
    <w:rsid w:val="00005A18"/>
    <w:rsid w:val="000141BA"/>
    <w:rsid w:val="000148D5"/>
    <w:rsid w:val="00014F3C"/>
    <w:rsid w:val="00015D59"/>
    <w:rsid w:val="00016772"/>
    <w:rsid w:val="000169A4"/>
    <w:rsid w:val="00016EDC"/>
    <w:rsid w:val="00020CEE"/>
    <w:rsid w:val="00023D62"/>
    <w:rsid w:val="00024342"/>
    <w:rsid w:val="000254D0"/>
    <w:rsid w:val="00025D14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32E"/>
    <w:rsid w:val="000546CF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1E75"/>
    <w:rsid w:val="0007312A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20DC"/>
    <w:rsid w:val="000D0DFB"/>
    <w:rsid w:val="000D4CCC"/>
    <w:rsid w:val="000D5906"/>
    <w:rsid w:val="000D5CF9"/>
    <w:rsid w:val="000D5E41"/>
    <w:rsid w:val="000D6F60"/>
    <w:rsid w:val="000D730E"/>
    <w:rsid w:val="000D7FA6"/>
    <w:rsid w:val="000E064B"/>
    <w:rsid w:val="000E0C58"/>
    <w:rsid w:val="000E269F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5BF"/>
    <w:rsid w:val="00106B4D"/>
    <w:rsid w:val="00107878"/>
    <w:rsid w:val="00110466"/>
    <w:rsid w:val="00110D5F"/>
    <w:rsid w:val="0011216B"/>
    <w:rsid w:val="00113017"/>
    <w:rsid w:val="001142E4"/>
    <w:rsid w:val="00114BA8"/>
    <w:rsid w:val="00115011"/>
    <w:rsid w:val="00115C91"/>
    <w:rsid w:val="00120BB6"/>
    <w:rsid w:val="0012199D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4121"/>
    <w:rsid w:val="001A5BBC"/>
    <w:rsid w:val="001B05BE"/>
    <w:rsid w:val="001B160D"/>
    <w:rsid w:val="001B3A7F"/>
    <w:rsid w:val="001B49C2"/>
    <w:rsid w:val="001B7256"/>
    <w:rsid w:val="001B78A4"/>
    <w:rsid w:val="001B7F58"/>
    <w:rsid w:val="001C1325"/>
    <w:rsid w:val="001C1CF2"/>
    <w:rsid w:val="001C3F8B"/>
    <w:rsid w:val="001C3FB4"/>
    <w:rsid w:val="001C40A3"/>
    <w:rsid w:val="001C5AE7"/>
    <w:rsid w:val="001C61DA"/>
    <w:rsid w:val="001C791F"/>
    <w:rsid w:val="001D11E1"/>
    <w:rsid w:val="001D1A41"/>
    <w:rsid w:val="001D28FF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543E"/>
    <w:rsid w:val="00296B87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629"/>
    <w:rsid w:val="002C578E"/>
    <w:rsid w:val="002D78D8"/>
    <w:rsid w:val="002D7A38"/>
    <w:rsid w:val="002D7E2D"/>
    <w:rsid w:val="002E1416"/>
    <w:rsid w:val="002E225C"/>
    <w:rsid w:val="002E3BC3"/>
    <w:rsid w:val="002E4BE1"/>
    <w:rsid w:val="002E4C5E"/>
    <w:rsid w:val="002E57C5"/>
    <w:rsid w:val="002E58C0"/>
    <w:rsid w:val="002F0380"/>
    <w:rsid w:val="002F04B6"/>
    <w:rsid w:val="002F17B9"/>
    <w:rsid w:val="002F36D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04E3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5D94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3868"/>
    <w:rsid w:val="004465BE"/>
    <w:rsid w:val="00447230"/>
    <w:rsid w:val="0044798A"/>
    <w:rsid w:val="004507FE"/>
    <w:rsid w:val="00450EE2"/>
    <w:rsid w:val="00453B2E"/>
    <w:rsid w:val="00454753"/>
    <w:rsid w:val="004556E7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0C23"/>
    <w:rsid w:val="004847F0"/>
    <w:rsid w:val="00487697"/>
    <w:rsid w:val="00491EE0"/>
    <w:rsid w:val="00493FFF"/>
    <w:rsid w:val="00495462"/>
    <w:rsid w:val="00495A04"/>
    <w:rsid w:val="004A0730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6BF"/>
    <w:rsid w:val="004B33DE"/>
    <w:rsid w:val="004B4781"/>
    <w:rsid w:val="004B6331"/>
    <w:rsid w:val="004B794B"/>
    <w:rsid w:val="004B7B04"/>
    <w:rsid w:val="004C09D2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5FF4"/>
    <w:rsid w:val="004E7001"/>
    <w:rsid w:val="004F502E"/>
    <w:rsid w:val="004F6073"/>
    <w:rsid w:val="004F7E8A"/>
    <w:rsid w:val="005012BF"/>
    <w:rsid w:val="005033C3"/>
    <w:rsid w:val="00504057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1F9B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DF1"/>
    <w:rsid w:val="006076B3"/>
    <w:rsid w:val="00607FDA"/>
    <w:rsid w:val="0062226D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7182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043"/>
    <w:rsid w:val="006A4B18"/>
    <w:rsid w:val="006A52FC"/>
    <w:rsid w:val="006A6302"/>
    <w:rsid w:val="006A678A"/>
    <w:rsid w:val="006A7FD2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4BAB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3DDB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4DEB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4A9C"/>
    <w:rsid w:val="007479C1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63570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2AA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732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7F69D0"/>
    <w:rsid w:val="00802108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4FB3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1B70"/>
    <w:rsid w:val="00872AB0"/>
    <w:rsid w:val="00874073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A6CEC"/>
    <w:rsid w:val="008A7447"/>
    <w:rsid w:val="008B0FA3"/>
    <w:rsid w:val="008B53C6"/>
    <w:rsid w:val="008B55F2"/>
    <w:rsid w:val="008B5F95"/>
    <w:rsid w:val="008C3E9B"/>
    <w:rsid w:val="008C5B92"/>
    <w:rsid w:val="008D3341"/>
    <w:rsid w:val="008D3EB2"/>
    <w:rsid w:val="008D56A4"/>
    <w:rsid w:val="008D5BF4"/>
    <w:rsid w:val="008D6321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CAA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1EE0"/>
    <w:rsid w:val="00942090"/>
    <w:rsid w:val="00944F5C"/>
    <w:rsid w:val="0095081D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685D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65A"/>
    <w:rsid w:val="009B4E62"/>
    <w:rsid w:val="009B5C31"/>
    <w:rsid w:val="009B600D"/>
    <w:rsid w:val="009B7B28"/>
    <w:rsid w:val="009C4A95"/>
    <w:rsid w:val="009C616B"/>
    <w:rsid w:val="009D252E"/>
    <w:rsid w:val="009D3CAF"/>
    <w:rsid w:val="009D4365"/>
    <w:rsid w:val="009D4DEC"/>
    <w:rsid w:val="009D5196"/>
    <w:rsid w:val="009D6DC7"/>
    <w:rsid w:val="009E1C8B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27B8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1E7B"/>
    <w:rsid w:val="00AB23A3"/>
    <w:rsid w:val="00AB23EB"/>
    <w:rsid w:val="00AB2C15"/>
    <w:rsid w:val="00AB3594"/>
    <w:rsid w:val="00AB3E35"/>
    <w:rsid w:val="00AB4761"/>
    <w:rsid w:val="00AB4EC1"/>
    <w:rsid w:val="00AB550A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18D1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2588"/>
    <w:rsid w:val="00BB3F98"/>
    <w:rsid w:val="00BB4049"/>
    <w:rsid w:val="00BB6164"/>
    <w:rsid w:val="00BB75AB"/>
    <w:rsid w:val="00BB7EFB"/>
    <w:rsid w:val="00BD1F85"/>
    <w:rsid w:val="00BD281C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3CA5"/>
    <w:rsid w:val="00BE767A"/>
    <w:rsid w:val="00BF1BC4"/>
    <w:rsid w:val="00BF32D5"/>
    <w:rsid w:val="00BF3CB1"/>
    <w:rsid w:val="00BF40E7"/>
    <w:rsid w:val="00BF6050"/>
    <w:rsid w:val="00BF7B1E"/>
    <w:rsid w:val="00C027CE"/>
    <w:rsid w:val="00C033AE"/>
    <w:rsid w:val="00C0433E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0E41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45A9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4E67"/>
    <w:rsid w:val="00D2542E"/>
    <w:rsid w:val="00D32548"/>
    <w:rsid w:val="00D330FF"/>
    <w:rsid w:val="00D344CE"/>
    <w:rsid w:val="00D37F25"/>
    <w:rsid w:val="00D37FAF"/>
    <w:rsid w:val="00D4019B"/>
    <w:rsid w:val="00D43897"/>
    <w:rsid w:val="00D448B4"/>
    <w:rsid w:val="00D44A13"/>
    <w:rsid w:val="00D47043"/>
    <w:rsid w:val="00D51ED3"/>
    <w:rsid w:val="00D561D4"/>
    <w:rsid w:val="00D56229"/>
    <w:rsid w:val="00D60074"/>
    <w:rsid w:val="00D61DCB"/>
    <w:rsid w:val="00D6207E"/>
    <w:rsid w:val="00D6216C"/>
    <w:rsid w:val="00D6769E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FE6"/>
    <w:rsid w:val="00D86036"/>
    <w:rsid w:val="00D86400"/>
    <w:rsid w:val="00D876F9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36DF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70C0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4F29"/>
    <w:rsid w:val="00E1539B"/>
    <w:rsid w:val="00E15C9B"/>
    <w:rsid w:val="00E20362"/>
    <w:rsid w:val="00E207B9"/>
    <w:rsid w:val="00E2169B"/>
    <w:rsid w:val="00E23226"/>
    <w:rsid w:val="00E239A6"/>
    <w:rsid w:val="00E257EA"/>
    <w:rsid w:val="00E30BAF"/>
    <w:rsid w:val="00E34D64"/>
    <w:rsid w:val="00E35685"/>
    <w:rsid w:val="00E36E20"/>
    <w:rsid w:val="00E400D2"/>
    <w:rsid w:val="00E41364"/>
    <w:rsid w:val="00E43EFE"/>
    <w:rsid w:val="00E50971"/>
    <w:rsid w:val="00E50B9F"/>
    <w:rsid w:val="00E50C34"/>
    <w:rsid w:val="00E553C6"/>
    <w:rsid w:val="00E55A2E"/>
    <w:rsid w:val="00E57D52"/>
    <w:rsid w:val="00E6382D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3D6A"/>
    <w:rsid w:val="00EA4178"/>
    <w:rsid w:val="00EA4AC7"/>
    <w:rsid w:val="00EA61B6"/>
    <w:rsid w:val="00EA6E03"/>
    <w:rsid w:val="00EA7139"/>
    <w:rsid w:val="00EA760F"/>
    <w:rsid w:val="00EB299A"/>
    <w:rsid w:val="00EB66EB"/>
    <w:rsid w:val="00EB6C18"/>
    <w:rsid w:val="00EB7ACD"/>
    <w:rsid w:val="00EC0DDA"/>
    <w:rsid w:val="00EC145B"/>
    <w:rsid w:val="00EC233C"/>
    <w:rsid w:val="00EC5050"/>
    <w:rsid w:val="00ED0635"/>
    <w:rsid w:val="00ED1DEC"/>
    <w:rsid w:val="00ED2B17"/>
    <w:rsid w:val="00ED2DD8"/>
    <w:rsid w:val="00ED332F"/>
    <w:rsid w:val="00ED6FD4"/>
    <w:rsid w:val="00EE1011"/>
    <w:rsid w:val="00EE1C7D"/>
    <w:rsid w:val="00EE435B"/>
    <w:rsid w:val="00EE5B9F"/>
    <w:rsid w:val="00EE64FD"/>
    <w:rsid w:val="00EF0052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8DC"/>
    <w:rsid w:val="00F14F15"/>
    <w:rsid w:val="00F161DC"/>
    <w:rsid w:val="00F31656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66676"/>
    <w:rsid w:val="00F67EAC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73D3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D1F9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5">
    <w:name w:val="footnote reference"/>
    <w:semiHidden/>
    <w:rsid w:val="005D1F9B"/>
    <w:rPr>
      <w:rFonts w:cs="Times New Roman"/>
      <w:vertAlign w:val="superscript"/>
    </w:rPr>
  </w:style>
  <w:style w:type="paragraph" w:styleId="af6">
    <w:name w:val="Plain Text"/>
    <w:basedOn w:val="a"/>
    <w:link w:val="af7"/>
    <w:rsid w:val="005D1F9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D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0C3B-8D47-4C0A-930E-F231563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9683</Words>
  <Characters>55194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Марина Игнатова</cp:lastModifiedBy>
  <cp:revision>13</cp:revision>
  <cp:lastPrinted>2017-11-24T13:28:00Z</cp:lastPrinted>
  <dcterms:created xsi:type="dcterms:W3CDTF">2017-11-22T10:37:00Z</dcterms:created>
  <dcterms:modified xsi:type="dcterms:W3CDTF">2017-11-27T11:29:00Z</dcterms:modified>
</cp:coreProperties>
</file>